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ABDF" w14:textId="1AA91C4A" w:rsidR="00692A6D" w:rsidRPr="00F90248" w:rsidRDefault="000A3286" w:rsidP="00F90248">
      <w:pPr>
        <w:jc w:val="center"/>
        <w:rPr>
          <w:sz w:val="24"/>
          <w:szCs w:val="24"/>
        </w:rPr>
      </w:pPr>
      <w:r w:rsidRPr="000A3286">
        <w:rPr>
          <w:rFonts w:hint="eastAsia"/>
          <w:sz w:val="24"/>
          <w:szCs w:val="24"/>
        </w:rPr>
        <w:t>＜プログラム＞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267"/>
      </w:tblGrid>
      <w:tr w:rsidR="00692A6D" w14:paraId="0B042C1A" w14:textId="77777777" w:rsidTr="00931E90">
        <w:trPr>
          <w:trHeight w:val="70"/>
        </w:trPr>
        <w:tc>
          <w:tcPr>
            <w:tcW w:w="1560" w:type="dxa"/>
          </w:tcPr>
          <w:p w14:paraId="7495632C" w14:textId="77777777" w:rsidR="00692A6D" w:rsidRDefault="00692A6D" w:rsidP="00931E9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7267" w:type="dxa"/>
          </w:tcPr>
          <w:p w14:paraId="220A9509" w14:textId="77777777" w:rsidR="00692A6D" w:rsidRDefault="00692A6D" w:rsidP="00931E90">
            <w:pPr>
              <w:jc w:val="center"/>
              <w:rPr>
                <w:kern w:val="0"/>
              </w:rPr>
            </w:pPr>
            <w:r w:rsidRPr="00692A6D">
              <w:rPr>
                <w:rFonts w:hint="eastAsia"/>
                <w:spacing w:val="135"/>
                <w:kern w:val="0"/>
                <w:fitText w:val="5670" w:id="-1129091584"/>
              </w:rPr>
              <w:t>テーマ・ゲスト・内容な</w:t>
            </w:r>
            <w:r w:rsidRPr="00692A6D">
              <w:rPr>
                <w:rFonts w:hint="eastAsia"/>
                <w:spacing w:val="90"/>
                <w:kern w:val="0"/>
                <w:fitText w:val="5670" w:id="-1129091584"/>
              </w:rPr>
              <w:t>ど</w:t>
            </w:r>
          </w:p>
        </w:tc>
      </w:tr>
      <w:tr w:rsidR="00692A6D" w:rsidRPr="00F32883" w14:paraId="41F6702F" w14:textId="77777777" w:rsidTr="00931E90">
        <w:trPr>
          <w:trHeight w:val="1863"/>
        </w:trPr>
        <w:tc>
          <w:tcPr>
            <w:tcW w:w="1560" w:type="dxa"/>
            <w:vAlign w:val="center"/>
          </w:tcPr>
          <w:p w14:paraId="3A1C8CE8" w14:textId="77777777" w:rsidR="00692A6D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１月２６日</w:t>
            </w:r>
          </w:p>
          <w:p w14:paraId="7456613E" w14:textId="77777777" w:rsidR="00692A6D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（金</w:t>
            </w:r>
            <w:r w:rsidRPr="00A73475">
              <w:rPr>
                <w:rFonts w:ascii="ＭＳ 明朝" w:hAnsi="ＭＳ 明朝" w:hint="eastAsia"/>
                <w:kern w:val="0"/>
              </w:rPr>
              <w:t>）</w:t>
            </w:r>
          </w:p>
          <w:p w14:paraId="30DD73DF" w14:textId="77777777" w:rsidR="00692A6D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3AB2FEAA" w14:textId="77777777" w:rsidR="00692A6D" w:rsidRPr="00A73475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14:00</w:t>
            </w:r>
            <w:r>
              <w:rPr>
                <w:rFonts w:ascii="ＭＳ 明朝" w:hAnsi="ＭＳ 明朝" w:hint="eastAsia"/>
                <w:kern w:val="0"/>
              </w:rPr>
              <w:t>～</w:t>
            </w:r>
            <w:r>
              <w:rPr>
                <w:rFonts w:ascii="ＭＳ 明朝" w:hAnsi="ＭＳ 明朝" w:hint="eastAsia"/>
                <w:kern w:val="0"/>
              </w:rPr>
              <w:t>16:00</w:t>
            </w:r>
          </w:p>
        </w:tc>
        <w:tc>
          <w:tcPr>
            <w:tcW w:w="7267" w:type="dxa"/>
          </w:tcPr>
          <w:p w14:paraId="7FE092A0" w14:textId="77777777" w:rsidR="00692A6D" w:rsidRDefault="00692A6D" w:rsidP="00931E90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 w:rsidRPr="00F546EF">
              <w:rPr>
                <w:rFonts w:hint="eastAsia"/>
                <w:kern w:val="0"/>
                <w:sz w:val="24"/>
                <w:szCs w:val="24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㈱メディカロイド 訪問</w:t>
            </w:r>
            <w:r w:rsidRPr="00F239E3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（神戸市）</w:t>
            </w:r>
          </w:p>
          <w:p w14:paraId="65660047" w14:textId="77777777" w:rsidR="00692A6D" w:rsidRDefault="00692A6D" w:rsidP="00931E90">
            <w:pPr>
              <w:widowControl/>
              <w:ind w:firstLineChars="100" w:firstLine="281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 w:rsidRPr="00B317A9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医療用ロボットの開発」</w:t>
            </w:r>
          </w:p>
          <w:p w14:paraId="1525A340" w14:textId="77777777" w:rsidR="00692A6D" w:rsidRPr="006A2F70" w:rsidRDefault="00692A6D" w:rsidP="00931E90">
            <w:pPr>
              <w:widowControl/>
              <w:ind w:firstLineChars="100" w:firstLine="206"/>
              <w:jc w:val="left"/>
              <w:rPr>
                <w:b/>
                <w:bCs/>
                <w:kern w:val="0"/>
                <w:szCs w:val="21"/>
              </w:rPr>
            </w:pPr>
          </w:p>
          <w:p w14:paraId="5FF4809A" w14:textId="77777777" w:rsidR="00692A6D" w:rsidRPr="002011D9" w:rsidRDefault="00692A6D" w:rsidP="00931E90">
            <w:pPr>
              <w:jc w:val="right"/>
              <w:rPr>
                <w:rFonts w:ascii="ＭＳ 明朝" w:eastAsia="ＭＳ 明朝" w:hAnsi="ＭＳ 明朝"/>
              </w:rPr>
            </w:pPr>
            <w:r w:rsidRPr="00F365ED">
              <w:rPr>
                <w:rFonts w:ascii="ＭＳ 明朝" w:eastAsia="ＭＳ 明朝" w:hAnsi="ＭＳ 明朝" w:hint="eastAsia"/>
                <w:kern w:val="0"/>
              </w:rPr>
              <w:t>（</w:t>
            </w:r>
            <w:r>
              <w:rPr>
                <w:rFonts w:ascii="ＭＳ 明朝" w:eastAsia="ＭＳ 明朝" w:hAnsi="ＭＳ 明朝" w:hint="eastAsia"/>
                <w:spacing w:val="2"/>
                <w:w w:val="54"/>
                <w:kern w:val="0"/>
                <w:fitText w:val="6510" w:id="-1129091583"/>
              </w:rPr>
              <w:t>・資本金 51億円 ・従業員数170名 ・事業  医療用ロボットのマーケティング、開発、設計、製造、販売、アフターサービ</w:t>
            </w:r>
            <w:r>
              <w:rPr>
                <w:rFonts w:ascii="ＭＳ 明朝" w:eastAsia="ＭＳ 明朝" w:hAnsi="ＭＳ 明朝" w:hint="eastAsia"/>
                <w:spacing w:val="-39"/>
                <w:w w:val="54"/>
                <w:kern w:val="0"/>
                <w:fitText w:val="6510" w:id="-1129091583"/>
              </w:rPr>
              <w:t>ス</w:t>
            </w:r>
            <w:r w:rsidRPr="00F365ED"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</w:tr>
      <w:tr w:rsidR="00692A6D" w14:paraId="70A83D6C" w14:textId="77777777" w:rsidTr="00931E90">
        <w:trPr>
          <w:trHeight w:val="2643"/>
        </w:trPr>
        <w:tc>
          <w:tcPr>
            <w:tcW w:w="1560" w:type="dxa"/>
            <w:vAlign w:val="center"/>
          </w:tcPr>
          <w:p w14:paraId="263A858E" w14:textId="77777777" w:rsidR="00692A6D" w:rsidRPr="00BC5D61" w:rsidRDefault="00692A6D" w:rsidP="00931E90">
            <w:pPr>
              <w:jc w:val="center"/>
            </w:pPr>
            <w:r>
              <w:rPr>
                <w:rFonts w:hint="eastAsia"/>
              </w:rPr>
              <w:t>２月９日</w:t>
            </w:r>
          </w:p>
          <w:p w14:paraId="2E226131" w14:textId="77777777" w:rsidR="00692A6D" w:rsidRDefault="00692A6D" w:rsidP="00931E90">
            <w:pPr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（金）</w:t>
            </w:r>
          </w:p>
          <w:p w14:paraId="77F76F03" w14:textId="77777777" w:rsidR="00692A6D" w:rsidRDefault="00692A6D" w:rsidP="00931E90">
            <w:pPr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</w:p>
          <w:p w14:paraId="6A6ABA9A" w14:textId="77777777" w:rsidR="00692A6D" w:rsidRPr="00A73475" w:rsidRDefault="00692A6D" w:rsidP="00931E90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10:00</w:t>
            </w:r>
            <w:r>
              <w:rPr>
                <w:rFonts w:ascii="ＭＳ 明朝" w:hAnsi="ＭＳ 明朝" w:hint="eastAsia"/>
                <w:kern w:val="0"/>
              </w:rPr>
              <w:t>～</w:t>
            </w:r>
            <w:r>
              <w:rPr>
                <w:rFonts w:ascii="ＭＳ 明朝" w:hAnsi="ＭＳ 明朝" w:hint="eastAsia"/>
                <w:kern w:val="0"/>
              </w:rPr>
              <w:t>12:00</w:t>
            </w:r>
          </w:p>
        </w:tc>
        <w:tc>
          <w:tcPr>
            <w:tcW w:w="7267" w:type="dxa"/>
          </w:tcPr>
          <w:p w14:paraId="1B85912C" w14:textId="77777777" w:rsidR="00692A6D" w:rsidRDefault="00692A6D" w:rsidP="00931E90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 w:rsidRPr="00F546EF">
              <w:rPr>
                <w:rFonts w:hint="eastAsia"/>
                <w:kern w:val="0"/>
                <w:sz w:val="24"/>
                <w:szCs w:val="24"/>
              </w:rPr>
              <w:t>■</w:t>
            </w:r>
            <w:r w:rsidRPr="00B66DA9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講演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①</w:t>
            </w:r>
          </w:p>
          <w:p w14:paraId="6E1EF5AF" w14:textId="77777777" w:rsidR="00692A6D" w:rsidRDefault="00692A6D" w:rsidP="00931E90">
            <w:pPr>
              <w:widowControl/>
              <w:ind w:firstLineChars="100" w:firstLine="275"/>
              <w:jc w:val="left"/>
              <w:rPr>
                <w:rFonts w:asciiTheme="majorEastAsia" w:eastAsiaTheme="majorEastAsia" w:hAnsiTheme="majorEastAsia"/>
                <w:b/>
                <w:bCs/>
                <w:kern w:val="0"/>
                <w:sz w:val="28"/>
                <w:szCs w:val="28"/>
              </w:rPr>
            </w:pPr>
            <w:r w:rsidRPr="002011D9">
              <w:rPr>
                <w:rFonts w:asciiTheme="majorEastAsia" w:eastAsiaTheme="majorEastAsia" w:hAnsiTheme="majorEastAsia" w:hint="eastAsia"/>
                <w:b/>
                <w:bCs/>
                <w:kern w:val="0"/>
                <w:sz w:val="28"/>
                <w:szCs w:val="28"/>
              </w:rPr>
              <w:t>「</w:t>
            </w:r>
            <w:r>
              <w:rPr>
                <w:rFonts w:asciiTheme="majorEastAsia" w:eastAsiaTheme="majorEastAsia" w:hAnsiTheme="majorEastAsia" w:hint="eastAsia"/>
                <w:b/>
                <w:bCs/>
                <w:w w:val="89"/>
                <w:kern w:val="0"/>
                <w:sz w:val="28"/>
                <w:szCs w:val="28"/>
                <w:fitText w:val="6006" w:id="-1129091582"/>
              </w:rPr>
              <w:t>産学官連携によるイノベーション創出とビジネス戦</w:t>
            </w:r>
            <w:r>
              <w:rPr>
                <w:rFonts w:asciiTheme="majorEastAsia" w:eastAsiaTheme="majorEastAsia" w:hAnsiTheme="majorEastAsia" w:hint="eastAsia"/>
                <w:b/>
                <w:bCs/>
                <w:spacing w:val="3"/>
                <w:w w:val="89"/>
                <w:kern w:val="0"/>
                <w:sz w:val="28"/>
                <w:szCs w:val="28"/>
                <w:fitText w:val="6006" w:id="-1129091582"/>
              </w:rPr>
              <w:t>略</w:t>
            </w:r>
            <w:r w:rsidRPr="002011D9">
              <w:rPr>
                <w:rFonts w:asciiTheme="majorEastAsia" w:eastAsiaTheme="majorEastAsia" w:hAnsiTheme="majorEastAsia" w:hint="eastAsia"/>
                <w:b/>
                <w:bCs/>
                <w:kern w:val="0"/>
                <w:sz w:val="28"/>
                <w:szCs w:val="28"/>
              </w:rPr>
              <w:t>」</w:t>
            </w:r>
          </w:p>
          <w:p w14:paraId="34C43D53" w14:textId="77777777" w:rsidR="00692A6D" w:rsidRPr="006A2F70" w:rsidRDefault="00692A6D" w:rsidP="00931E90">
            <w:pPr>
              <w:pStyle w:val="a3"/>
              <w:ind w:firstLineChars="800" w:firstLine="1680"/>
              <w:rPr>
                <w:rFonts w:ascii="ＭＳ 明朝" w:eastAsia="ＭＳ 明朝" w:hAnsi="ＭＳ 明朝"/>
                <w:sz w:val="21"/>
              </w:rPr>
            </w:pPr>
            <w:r w:rsidRPr="006A2F70">
              <w:rPr>
                <w:rFonts w:ascii="ＭＳ 明朝" w:eastAsia="ＭＳ 明朝" w:hAnsi="ＭＳ 明朝" w:hint="eastAsia"/>
                <w:sz w:val="21"/>
              </w:rPr>
              <w:t>帝人ナカシマメディカル㈱　執行役員（品質保証管掌）</w:t>
            </w:r>
          </w:p>
          <w:p w14:paraId="677171A4" w14:textId="77777777" w:rsidR="00692A6D" w:rsidRDefault="00692A6D" w:rsidP="00931E90">
            <w:pPr>
              <w:pStyle w:val="a3"/>
              <w:ind w:firstLineChars="400" w:firstLine="840"/>
              <w:rPr>
                <w:rFonts w:ascii="ＭＳ 明朝" w:eastAsia="ＭＳ 明朝" w:hAnsi="ＭＳ 明朝"/>
                <w:sz w:val="21"/>
              </w:rPr>
            </w:pPr>
            <w:r w:rsidRPr="006A2F70">
              <w:rPr>
                <w:rFonts w:ascii="ＭＳ 明朝" w:eastAsia="ＭＳ 明朝" w:hAnsi="ＭＳ 明朝" w:hint="eastAsia"/>
                <w:sz w:val="21"/>
              </w:rPr>
              <w:t>日本バイオマテリアル学会　常任理事（標準化・産学連携担当）</w:t>
            </w:r>
          </w:p>
          <w:p w14:paraId="06218E47" w14:textId="77777777" w:rsidR="00692A6D" w:rsidRPr="006A2F70" w:rsidRDefault="00692A6D" w:rsidP="00931E90">
            <w:pPr>
              <w:pStyle w:val="a3"/>
              <w:ind w:firstLineChars="2800" w:firstLine="5880"/>
              <w:rPr>
                <w:rFonts w:ascii="ＭＳ 明朝" w:eastAsia="ＭＳ 明朝" w:hAnsi="ＭＳ 明朝"/>
                <w:sz w:val="21"/>
              </w:rPr>
            </w:pPr>
            <w:r w:rsidRPr="006A2F70">
              <w:rPr>
                <w:rFonts w:ascii="ＭＳ 明朝" w:eastAsia="ＭＳ 明朝" w:hAnsi="ＭＳ 明朝" w:hint="eastAsia"/>
                <w:sz w:val="21"/>
              </w:rPr>
              <w:t>石坂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 </w:t>
            </w:r>
            <w:r w:rsidRPr="006A2F70">
              <w:rPr>
                <w:rFonts w:ascii="ＭＳ 明朝" w:eastAsia="ＭＳ 明朝" w:hAnsi="ＭＳ 明朝" w:hint="eastAsia"/>
                <w:sz w:val="21"/>
              </w:rPr>
              <w:t>春彦氏</w:t>
            </w:r>
          </w:p>
          <w:p w14:paraId="505BEA45" w14:textId="77777777" w:rsidR="00692A6D" w:rsidRPr="006A2F70" w:rsidRDefault="00692A6D" w:rsidP="00931E90">
            <w:pPr>
              <w:widowControl/>
              <w:ind w:firstLineChars="100" w:firstLine="211"/>
              <w:jc w:val="left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  <w:p w14:paraId="713746E9" w14:textId="77777777" w:rsidR="00692A6D" w:rsidRPr="00E17D30" w:rsidRDefault="00692A6D" w:rsidP="00931E90">
            <w:pPr>
              <w:jc w:val="right"/>
              <w:rPr>
                <w:rFonts w:ascii="ＭＳ 明朝" w:eastAsia="ＭＳ 明朝" w:hAnsi="ＭＳ 明朝"/>
              </w:rPr>
            </w:pPr>
            <w:r w:rsidRPr="00E17D30"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  <w:w w:val="64"/>
                <w:kern w:val="0"/>
                <w:fitText w:val="6510" w:id="-1129091581"/>
              </w:rPr>
              <w:t>・資本金 １億円 ・従業員数 370名</w:t>
            </w:r>
            <w:r>
              <w:rPr>
                <w:rFonts w:ascii="ＭＳ 明朝" w:eastAsia="ＭＳ 明朝" w:hAnsi="ＭＳ 明朝" w:hint="eastAsia"/>
                <w:w w:val="64"/>
                <w:kern w:val="0"/>
                <w:fitText w:val="6510" w:id="-1129091581"/>
              </w:rPr>
              <w:t xml:space="preserve"> ・事業 </w:t>
            </w:r>
            <w:r>
              <w:rPr>
                <w:rFonts w:ascii="ＭＳ 明朝" w:eastAsia="ＭＳ 明朝" w:hAnsi="ＭＳ 明朝"/>
                <w:w w:val="64"/>
                <w:kern w:val="0"/>
                <w:fitText w:val="6510" w:id="-1129091581"/>
              </w:rPr>
              <w:t>人工関節、骨接合材料、脊椎等の医療機器の開発、製造、販</w:t>
            </w:r>
            <w:r>
              <w:rPr>
                <w:rFonts w:ascii="ＭＳ 明朝" w:eastAsia="ＭＳ 明朝" w:hAnsi="ＭＳ 明朝"/>
                <w:spacing w:val="22"/>
                <w:w w:val="64"/>
                <w:kern w:val="0"/>
                <w:fitText w:val="6510" w:id="-1129091581"/>
              </w:rPr>
              <w:t>売</w:t>
            </w:r>
            <w:r w:rsidRPr="00E17D30">
              <w:rPr>
                <w:rFonts w:ascii="ＭＳ 明朝" w:eastAsia="ＭＳ 明朝" w:hAnsi="ＭＳ 明朝"/>
              </w:rPr>
              <w:t>）</w:t>
            </w:r>
          </w:p>
        </w:tc>
      </w:tr>
      <w:tr w:rsidR="00692A6D" w14:paraId="16D80AF3" w14:textId="77777777" w:rsidTr="00931E90">
        <w:trPr>
          <w:trHeight w:val="1155"/>
        </w:trPr>
        <w:tc>
          <w:tcPr>
            <w:tcW w:w="1560" w:type="dxa"/>
            <w:vAlign w:val="center"/>
          </w:tcPr>
          <w:p w14:paraId="01493DEB" w14:textId="77777777" w:rsidR="00692A6D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２月１６日</w:t>
            </w:r>
          </w:p>
          <w:p w14:paraId="71D90037" w14:textId="77777777" w:rsidR="00692A6D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（金）</w:t>
            </w:r>
          </w:p>
          <w:p w14:paraId="2CEA1F64" w14:textId="77777777" w:rsidR="00692A6D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2CC30370" w14:textId="77777777" w:rsidR="00692A6D" w:rsidRPr="009D371E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14:00</w:t>
            </w:r>
            <w:r>
              <w:rPr>
                <w:rFonts w:ascii="ＭＳ 明朝" w:hAnsi="ＭＳ 明朝" w:hint="eastAsia"/>
                <w:kern w:val="0"/>
              </w:rPr>
              <w:t>～</w:t>
            </w:r>
            <w:r>
              <w:rPr>
                <w:rFonts w:ascii="ＭＳ 明朝" w:hAnsi="ＭＳ 明朝" w:hint="eastAsia"/>
                <w:kern w:val="0"/>
              </w:rPr>
              <w:t>16:00</w:t>
            </w:r>
          </w:p>
        </w:tc>
        <w:tc>
          <w:tcPr>
            <w:tcW w:w="7267" w:type="dxa"/>
          </w:tcPr>
          <w:p w14:paraId="5067BDCC" w14:textId="77777777" w:rsidR="00692A6D" w:rsidRPr="00BD15CF" w:rsidRDefault="00692A6D" w:rsidP="00931E90">
            <w:pPr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BD15CF">
              <w:rPr>
                <w:rFonts w:ascii="ＭＳ 明朝" w:eastAsia="ＭＳ 明朝" w:hAnsi="ＭＳ 明朝" w:hint="eastAsia"/>
                <w:sz w:val="28"/>
                <w:szCs w:val="28"/>
              </w:rPr>
              <w:t>■</w:t>
            </w:r>
            <w:r>
              <w:rPr>
                <w:rFonts w:asciiTheme="majorEastAsia" w:eastAsiaTheme="majorEastAsia" w:hAnsiTheme="majorEastAsia" w:hint="eastAsia"/>
                <w:b/>
                <w:bCs/>
                <w:spacing w:val="3"/>
                <w:w w:val="71"/>
                <w:kern w:val="0"/>
                <w:sz w:val="28"/>
                <w:szCs w:val="28"/>
                <w:fitText w:val="5339" w:id="-1129091580"/>
              </w:rPr>
              <w:t>国立研究開発法人 産業技術総合研究所 関西センター 訪</w:t>
            </w:r>
            <w:r>
              <w:rPr>
                <w:rFonts w:asciiTheme="majorEastAsia" w:eastAsiaTheme="majorEastAsia" w:hAnsiTheme="majorEastAsia" w:hint="eastAsia"/>
                <w:b/>
                <w:bCs/>
                <w:spacing w:val="-35"/>
                <w:w w:val="71"/>
                <w:kern w:val="0"/>
                <w:sz w:val="28"/>
                <w:szCs w:val="28"/>
                <w:fitText w:val="5339" w:id="-1129091580"/>
              </w:rPr>
              <w:t>問</w:t>
            </w:r>
          </w:p>
          <w:p w14:paraId="36E91A58" w14:textId="77777777" w:rsidR="00692A6D" w:rsidRDefault="00692A6D" w:rsidP="00931E90">
            <w:pPr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z w:val="28"/>
                <w:szCs w:val="28"/>
              </w:rPr>
              <w:t xml:space="preserve">　「バイオサイエンス及びヘルスケアの研究」</w:t>
            </w:r>
          </w:p>
          <w:p w14:paraId="27A476A4" w14:textId="77777777" w:rsidR="00692A6D" w:rsidRPr="00777A18" w:rsidRDefault="00692A6D" w:rsidP="00931E90">
            <w:pPr>
              <w:rPr>
                <w:rFonts w:asciiTheme="majorEastAsia" w:eastAsiaTheme="majorEastAsia" w:hAnsiTheme="majorEastAsia" w:cs="Times New Roman"/>
                <w:b/>
                <w:bCs/>
                <w:spacing w:val="2"/>
                <w:w w:val="46"/>
                <w:kern w:val="0"/>
                <w:szCs w:val="21"/>
              </w:rPr>
            </w:pPr>
          </w:p>
          <w:p w14:paraId="6B682ECB" w14:textId="77777777" w:rsidR="00692A6D" w:rsidRPr="00C253DC" w:rsidRDefault="00692A6D" w:rsidP="00931E90">
            <w:pPr>
              <w:jc w:val="right"/>
              <w:rPr>
                <w:rFonts w:asciiTheme="minorEastAsia" w:hAnsiTheme="minorEastAsia"/>
                <w:szCs w:val="21"/>
              </w:rPr>
            </w:pPr>
            <w:r w:rsidRPr="00777A18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w w:val="42"/>
                <w:kern w:val="0"/>
                <w:szCs w:val="21"/>
                <w:fitText w:val="6510" w:id="-1129091579"/>
              </w:rPr>
              <w:t>・年間予算 1100億円 ・従業員数 2900名 ・事業 エネルギー、環境、エレクトロニクス、製造、材料化学、情報、人間工学、生命工学等等</w:t>
            </w:r>
            <w:r>
              <w:rPr>
                <w:rFonts w:asciiTheme="minorEastAsia" w:hAnsiTheme="minorEastAsia" w:hint="eastAsia"/>
                <w:w w:val="42"/>
                <w:kern w:val="0"/>
                <w:szCs w:val="21"/>
                <w:shd w:val="clear" w:color="auto" w:fill="FFFFFF"/>
                <w:fitText w:val="6510" w:id="-1129091579"/>
              </w:rPr>
              <w:t>産業技術に関わる研</w:t>
            </w:r>
            <w:r>
              <w:rPr>
                <w:rFonts w:asciiTheme="minorEastAsia" w:hAnsiTheme="minorEastAsia" w:hint="eastAsia"/>
                <w:spacing w:val="27"/>
                <w:w w:val="42"/>
                <w:kern w:val="0"/>
                <w:szCs w:val="21"/>
                <w:shd w:val="clear" w:color="auto" w:fill="FFFFFF"/>
                <w:fitText w:val="6510" w:id="-1129091579"/>
              </w:rPr>
              <w:t>究</w:t>
            </w:r>
            <w:r w:rsidRPr="00777A18">
              <w:rPr>
                <w:rFonts w:asciiTheme="minorEastAsia" w:hAnsiTheme="minorEastAsia" w:hint="eastAsia"/>
                <w:szCs w:val="21"/>
                <w:shd w:val="clear" w:color="auto" w:fill="FFFFFF"/>
              </w:rPr>
              <w:t>）</w:t>
            </w:r>
            <w:r w:rsidRPr="00C253DC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692A6D" w14:paraId="2C2697C3" w14:textId="77777777" w:rsidTr="00931E90">
        <w:trPr>
          <w:trHeight w:val="690"/>
        </w:trPr>
        <w:tc>
          <w:tcPr>
            <w:tcW w:w="1560" w:type="dxa"/>
            <w:vAlign w:val="center"/>
          </w:tcPr>
          <w:p w14:paraId="7928C0A6" w14:textId="77777777" w:rsidR="00692A6D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2B739F3C" w14:textId="77777777" w:rsidR="00692A6D" w:rsidRDefault="00692A6D" w:rsidP="00931E90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３月</w:t>
            </w:r>
          </w:p>
          <w:p w14:paraId="0DB08F40" w14:textId="77777777" w:rsidR="00692A6D" w:rsidRDefault="00692A6D" w:rsidP="00931E90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＜調整中＞</w:t>
            </w:r>
          </w:p>
          <w:p w14:paraId="4974448B" w14:textId="77777777" w:rsidR="00692A6D" w:rsidRDefault="00692A6D" w:rsidP="00931E90">
            <w:pPr>
              <w:spacing w:line="0" w:lineRule="atLeast"/>
              <w:rPr>
                <w:rFonts w:ascii="ＭＳ 明朝" w:hAnsi="ＭＳ 明朝"/>
                <w:kern w:val="0"/>
              </w:rPr>
            </w:pPr>
          </w:p>
          <w:p w14:paraId="0C766E7A" w14:textId="77777777" w:rsidR="00692A6D" w:rsidRDefault="00692A6D" w:rsidP="00931E90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10:00</w:t>
            </w:r>
            <w:r>
              <w:rPr>
                <w:rFonts w:ascii="ＭＳ 明朝" w:hAnsi="ＭＳ 明朝" w:hint="eastAsia"/>
                <w:kern w:val="0"/>
              </w:rPr>
              <w:t>～</w:t>
            </w:r>
            <w:r>
              <w:rPr>
                <w:rFonts w:ascii="ＭＳ 明朝" w:hAnsi="ＭＳ 明朝" w:hint="eastAsia"/>
                <w:kern w:val="0"/>
              </w:rPr>
              <w:t>12:00</w:t>
            </w:r>
          </w:p>
        </w:tc>
        <w:tc>
          <w:tcPr>
            <w:tcW w:w="7267" w:type="dxa"/>
          </w:tcPr>
          <w:p w14:paraId="2798D804" w14:textId="38DB36EA" w:rsidR="00CB3F37" w:rsidRDefault="00CB3F37" w:rsidP="00CB3F37">
            <w:pPr>
              <w:spacing w:line="0" w:lineRule="atLeast"/>
              <w:ind w:right="210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 w:rsidRPr="0014708E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講演②</w:t>
            </w:r>
          </w:p>
          <w:p w14:paraId="2DA3DACF" w14:textId="77777777" w:rsidR="00CB3F37" w:rsidRPr="00777A18" w:rsidRDefault="00CB3F37" w:rsidP="00CB3F37">
            <w:pPr>
              <w:widowControl/>
              <w:ind w:leftChars="-32" w:left="-1" w:hangingChars="28" w:hanging="66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B8354B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 xml:space="preserve"> </w:t>
            </w:r>
            <w:r w:rsidRPr="00D403BB">
              <w:rPr>
                <w:rFonts w:asciiTheme="majorEastAsia" w:eastAsiaTheme="majorEastAsia" w:hAnsiTheme="majorEastAsia" w:hint="eastAsia"/>
                <w:b/>
                <w:bCs/>
                <w:kern w:val="0"/>
                <w:sz w:val="28"/>
                <w:szCs w:val="28"/>
              </w:rPr>
              <w:t>「</w:t>
            </w:r>
            <w:r>
              <w:rPr>
                <w:rFonts w:asciiTheme="majorEastAsia" w:eastAsiaTheme="majorEastAsia" w:hAnsiTheme="majorEastAsia" w:hint="eastAsia"/>
                <w:b/>
                <w:bCs/>
                <w:kern w:val="0"/>
                <w:sz w:val="28"/>
                <w:szCs w:val="28"/>
              </w:rPr>
              <w:t>医工連携による研究所から臨床への架け橋</w:t>
            </w:r>
            <w:r w:rsidRPr="00D403BB">
              <w:rPr>
                <w:rFonts w:asciiTheme="majorEastAsia" w:eastAsiaTheme="majorEastAsia" w:hAnsiTheme="majorEastAsia" w:hint="eastAsia"/>
                <w:b/>
                <w:bCs/>
                <w:kern w:val="0"/>
                <w:sz w:val="28"/>
                <w:szCs w:val="28"/>
              </w:rPr>
              <w:t>」</w:t>
            </w:r>
            <w:r w:rsidRPr="00777A18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（仮題）</w:t>
            </w:r>
          </w:p>
          <w:p w14:paraId="020E0A60" w14:textId="77777777" w:rsidR="00CB3F37" w:rsidRDefault="00CB3F37" w:rsidP="00CB3F37">
            <w:pPr>
              <w:pStyle w:val="a3"/>
              <w:ind w:firstLineChars="400" w:firstLine="840"/>
              <w:rPr>
                <w:rFonts w:asciiTheme="minorEastAsia" w:eastAsiaTheme="minorEastAsia" w:hAnsiTheme="minorEastAsia"/>
                <w:sz w:val="21"/>
              </w:rPr>
            </w:pPr>
            <w:r w:rsidRPr="0018569A">
              <w:rPr>
                <w:rFonts w:asciiTheme="minorEastAsia" w:eastAsiaTheme="minorEastAsia" w:hAnsiTheme="minorEastAsia" w:hint="eastAsia"/>
                <w:sz w:val="21"/>
              </w:rPr>
              <w:t xml:space="preserve">国立研究開発法人 国立循環器病研究センター </w:t>
            </w:r>
          </w:p>
          <w:p w14:paraId="6FB0A9D0" w14:textId="77777777" w:rsidR="00CB3F37" w:rsidRPr="0018569A" w:rsidRDefault="00CB3F37" w:rsidP="00CB3F37">
            <w:pPr>
              <w:pStyle w:val="a3"/>
              <w:ind w:firstLineChars="500" w:firstLine="1050"/>
              <w:rPr>
                <w:rFonts w:asciiTheme="minorEastAsia" w:eastAsiaTheme="minorEastAsia" w:hAnsiTheme="minorEastAsia"/>
                <w:sz w:val="21"/>
              </w:rPr>
            </w:pPr>
            <w:r w:rsidRPr="0018569A">
              <w:rPr>
                <w:rFonts w:asciiTheme="minorEastAsia" w:eastAsiaTheme="minorEastAsia" w:hAnsiTheme="minorEastAsia" w:hint="eastAsia"/>
                <w:sz w:val="21"/>
              </w:rPr>
              <w:t>オープンイノベーションセンター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Pr="0018569A">
              <w:rPr>
                <w:rFonts w:asciiTheme="minorEastAsia" w:eastAsiaTheme="minorEastAsia" w:hAnsiTheme="minorEastAsia" w:hint="eastAsia"/>
                <w:sz w:val="21"/>
              </w:rPr>
              <w:t xml:space="preserve">産学連携本部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>連携戦略</w:t>
            </w:r>
            <w:r w:rsidRPr="0018569A">
              <w:rPr>
                <w:rFonts w:asciiTheme="minorEastAsia" w:eastAsiaTheme="minorEastAsia" w:hAnsiTheme="minorEastAsia" w:hint="eastAsia"/>
                <w:sz w:val="21"/>
              </w:rPr>
              <w:t>室</w:t>
            </w:r>
          </w:p>
          <w:p w14:paraId="676F7F75" w14:textId="77777777" w:rsidR="00CB3F37" w:rsidRPr="0018569A" w:rsidRDefault="00CB3F37" w:rsidP="00CB3F37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8569A">
              <w:rPr>
                <w:rFonts w:asciiTheme="minorEastAsia" w:eastAsiaTheme="minorEastAsia" w:hAnsiTheme="minorEastAsia" w:hint="eastAsia"/>
                <w:sz w:val="21"/>
              </w:rPr>
              <w:t xml:space="preserve">　　　　　上級研究員　博士（医学）竹下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Pr="0018569A">
              <w:rPr>
                <w:rFonts w:asciiTheme="minorEastAsia" w:eastAsiaTheme="minorEastAsia" w:hAnsiTheme="minorEastAsia" w:hint="eastAsia"/>
                <w:sz w:val="21"/>
              </w:rPr>
              <w:t>大輔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氏</w:t>
            </w:r>
          </w:p>
          <w:p w14:paraId="3B7995D4" w14:textId="77777777" w:rsidR="00CB3F37" w:rsidRPr="006A2F70" w:rsidRDefault="00CB3F37" w:rsidP="00CB3F37">
            <w:pPr>
              <w:widowControl/>
              <w:ind w:leftChars="-32" w:left="-9" w:hangingChars="28" w:hanging="58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14:paraId="58EA3601" w14:textId="4CD682ED" w:rsidR="00692A6D" w:rsidRPr="00075A23" w:rsidRDefault="00CB3F37" w:rsidP="00CB3F37">
            <w:pPr>
              <w:spacing w:line="0" w:lineRule="atLeast"/>
              <w:ind w:right="210"/>
              <w:rPr>
                <w:rFonts w:ascii="ＭＳ 明朝" w:eastAsia="ＭＳ 明朝" w:hAnsi="ＭＳ 明朝" w:hint="eastAsia"/>
              </w:rPr>
            </w:pPr>
            <w:r w:rsidRPr="00075A23">
              <w:rPr>
                <w:rFonts w:ascii="ＭＳ 明朝" w:eastAsia="ＭＳ 明朝" w:hAnsi="ＭＳ 明朝" w:hint="eastAsia"/>
              </w:rPr>
              <w:t>（</w:t>
            </w:r>
            <w:r w:rsidRPr="009126D8">
              <w:rPr>
                <w:rFonts w:ascii="ＭＳ 明朝" w:eastAsia="ＭＳ 明朝" w:hAnsi="ＭＳ 明朝" w:hint="eastAsia"/>
                <w:spacing w:val="1"/>
                <w:w w:val="70"/>
                <w:kern w:val="0"/>
                <w:fitText w:val="6510" w:id="-1129091578"/>
              </w:rPr>
              <w:t>・年間予算</w:t>
            </w:r>
            <w:r w:rsidRPr="009126D8">
              <w:rPr>
                <w:rFonts w:ascii="ＭＳ 明朝" w:eastAsia="ＭＳ 明朝" w:hAnsi="ＭＳ 明朝"/>
                <w:spacing w:val="1"/>
                <w:w w:val="70"/>
                <w:kern w:val="0"/>
                <w:fitText w:val="6510" w:id="-1129091578"/>
              </w:rPr>
              <w:t xml:space="preserve"> </w:t>
            </w:r>
            <w:r w:rsidRPr="009126D8">
              <w:rPr>
                <w:rFonts w:ascii="ＭＳ 明朝" w:eastAsia="ＭＳ 明朝" w:hAnsi="ＭＳ 明朝" w:hint="eastAsia"/>
                <w:spacing w:val="1"/>
                <w:w w:val="70"/>
                <w:kern w:val="0"/>
                <w:fitText w:val="6510" w:id="-1129091578"/>
              </w:rPr>
              <w:t>387</w:t>
            </w:r>
            <w:r w:rsidRPr="009126D8">
              <w:rPr>
                <w:rFonts w:ascii="ＭＳ 明朝" w:eastAsia="ＭＳ 明朝" w:hAnsi="ＭＳ 明朝"/>
                <w:spacing w:val="1"/>
                <w:w w:val="70"/>
                <w:kern w:val="0"/>
                <w:fitText w:val="6510" w:id="-1129091578"/>
              </w:rPr>
              <w:t xml:space="preserve">億円 ・従業員数 </w:t>
            </w:r>
            <w:r w:rsidRPr="009126D8">
              <w:rPr>
                <w:rFonts w:ascii="ＭＳ 明朝" w:eastAsia="ＭＳ 明朝" w:hAnsi="ＭＳ 明朝" w:hint="eastAsia"/>
                <w:spacing w:val="1"/>
                <w:w w:val="70"/>
                <w:kern w:val="0"/>
                <w:fitText w:val="6510" w:id="-1129091578"/>
              </w:rPr>
              <w:t>1292</w:t>
            </w:r>
            <w:r w:rsidRPr="009126D8">
              <w:rPr>
                <w:rFonts w:ascii="ＭＳ 明朝" w:eastAsia="ＭＳ 明朝" w:hAnsi="ＭＳ 明朝"/>
                <w:spacing w:val="1"/>
                <w:w w:val="70"/>
                <w:kern w:val="0"/>
                <w:fitText w:val="6510" w:id="-1129091578"/>
              </w:rPr>
              <w:t>名</w:t>
            </w:r>
            <w:r w:rsidRPr="009126D8">
              <w:rPr>
                <w:rFonts w:ascii="ＭＳ 明朝" w:eastAsia="ＭＳ 明朝" w:hAnsi="ＭＳ 明朝" w:hint="eastAsia"/>
                <w:spacing w:val="1"/>
                <w:w w:val="70"/>
                <w:kern w:val="0"/>
                <w:fitText w:val="6510" w:id="-1129091578"/>
              </w:rPr>
              <w:t>事業 循環器病に係る診療、調査、研究及び技術の開発</w:t>
            </w:r>
            <w:r w:rsidRPr="009126D8">
              <w:rPr>
                <w:rFonts w:ascii="ＭＳ 明朝" w:eastAsia="ＭＳ 明朝" w:hAnsi="ＭＳ 明朝" w:hint="eastAsia"/>
                <w:spacing w:val="-2"/>
                <w:w w:val="70"/>
                <w:kern w:val="0"/>
                <w:fitText w:val="6510" w:id="-1129091578"/>
              </w:rPr>
              <w:t>等</w:t>
            </w:r>
            <w:r w:rsidRPr="00075A23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6762B98E" w14:textId="77777777" w:rsidR="00692A6D" w:rsidRPr="00692A6D" w:rsidRDefault="00692A6D" w:rsidP="000A3286">
      <w:pPr>
        <w:jc w:val="center"/>
        <w:rPr>
          <w:sz w:val="24"/>
          <w:szCs w:val="24"/>
        </w:rPr>
      </w:pPr>
    </w:p>
    <w:sectPr w:rsidR="00692A6D" w:rsidRPr="00692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6"/>
    <w:rsid w:val="000A3286"/>
    <w:rsid w:val="00692A6D"/>
    <w:rsid w:val="00937D1C"/>
    <w:rsid w:val="00CB3F37"/>
    <w:rsid w:val="00F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19635"/>
  <w15:chartTrackingRefBased/>
  <w15:docId w15:val="{B4C55671-CE92-49F8-98B2-AD66ED1A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A328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0A3286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4</cp:revision>
  <dcterms:created xsi:type="dcterms:W3CDTF">2023-12-20T00:52:00Z</dcterms:created>
  <dcterms:modified xsi:type="dcterms:W3CDTF">2023-12-24T23:36:00Z</dcterms:modified>
</cp:coreProperties>
</file>