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167A" w14:textId="77777777" w:rsidR="002919FF" w:rsidRPr="00543E5E" w:rsidRDefault="002919FF" w:rsidP="002919FF">
      <w:pPr>
        <w:spacing w:beforeLines="20" w:before="72" w:line="0" w:lineRule="atLeast"/>
        <w:ind w:right="-1" w:firstLine="840"/>
        <w:jc w:val="center"/>
        <w:rPr>
          <w:rFonts w:ascii="HGP創英角ﾎﾟｯﾌﾟ体" w:eastAsia="HGP創英角ﾎﾟｯﾌﾟ体" w:hAnsi="ＭＳ Ｐ明朝"/>
          <w:b/>
          <w:w w:val="150"/>
          <w:sz w:val="28"/>
          <w:szCs w:val="28"/>
        </w:rPr>
      </w:pPr>
      <w:r w:rsidRPr="00543E5E">
        <w:rPr>
          <w:rFonts w:ascii="HGP創英角ﾎﾟｯﾌﾟ体" w:eastAsia="HGP創英角ﾎﾟｯﾌﾟ体" w:hAnsi="ＭＳ Ｐ明朝" w:hint="eastAsia"/>
          <w:b/>
          <w:w w:val="150"/>
          <w:sz w:val="28"/>
          <w:szCs w:val="28"/>
        </w:rPr>
        <w:t>＜カリキュラム＞</w:t>
      </w:r>
    </w:p>
    <w:p w14:paraId="4D063A89" w14:textId="77777777" w:rsidR="002919FF" w:rsidRPr="00273D26" w:rsidRDefault="002919FF" w:rsidP="002919FF">
      <w:pPr>
        <w:spacing w:beforeLines="20" w:before="72" w:line="0" w:lineRule="atLeast"/>
        <w:ind w:right="-1"/>
        <w:jc w:val="center"/>
        <w:rPr>
          <w:rFonts w:eastAsia="ＭＳ Ｐ明朝"/>
          <w:b/>
          <w:sz w:val="18"/>
          <w:szCs w:val="18"/>
        </w:rPr>
      </w:pPr>
      <w:r>
        <w:rPr>
          <w:rFonts w:eastAsia="ＭＳ Ｐ明朝" w:hint="eastAsia"/>
          <w:b/>
          <w:sz w:val="18"/>
          <w:szCs w:val="18"/>
        </w:rPr>
        <w:br/>
      </w:r>
    </w:p>
    <w:tbl>
      <w:tblPr>
        <w:tblW w:w="10546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2098"/>
        <w:gridCol w:w="1473"/>
        <w:gridCol w:w="1651"/>
      </w:tblGrid>
      <w:tr w:rsidR="002919FF" w14:paraId="21E6E0D5" w14:textId="77777777" w:rsidTr="001F1F2A">
        <w:tc>
          <w:tcPr>
            <w:tcW w:w="5324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300690C" w14:textId="77777777" w:rsidR="002919FF" w:rsidRPr="00BC5E37" w:rsidRDefault="002919FF" w:rsidP="001F1F2A">
            <w:pPr>
              <w:spacing w:line="0" w:lineRule="atLeast"/>
              <w:ind w:leftChars="-20" w:left="-44" w:rightChars="-20" w:right="-4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講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義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内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容</w:t>
            </w:r>
          </w:p>
        </w:tc>
        <w:tc>
          <w:tcPr>
            <w:tcW w:w="20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1CAAB94" w14:textId="77777777" w:rsidR="002919FF" w:rsidRPr="00BC5E37" w:rsidRDefault="002919FF" w:rsidP="001F1F2A">
            <w:pPr>
              <w:spacing w:line="0" w:lineRule="atLeast"/>
              <w:ind w:left="-20" w:right="-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講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師</w:t>
            </w:r>
          </w:p>
        </w:tc>
        <w:tc>
          <w:tcPr>
            <w:tcW w:w="1473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7252BC8" w14:textId="77777777" w:rsidR="002919FF" w:rsidRPr="00BC5E37" w:rsidRDefault="002919FF" w:rsidP="001F1F2A">
            <w:pPr>
              <w:spacing w:line="0" w:lineRule="atLeast"/>
              <w:ind w:left="-20" w:right="-2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開催日時</w:t>
            </w:r>
          </w:p>
          <w:p w14:paraId="080D4810" w14:textId="77777777" w:rsidR="002919FF" w:rsidRPr="00BC5E37" w:rsidRDefault="002919FF" w:rsidP="001F1F2A">
            <w:pPr>
              <w:spacing w:line="0" w:lineRule="atLeast"/>
              <w:ind w:left="-20" w:right="-20"/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 w:rsidRPr="00BC5E37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時間記入の無い日は、</w:t>
            </w:r>
          </w:p>
          <w:p w14:paraId="00924E54" w14:textId="77777777" w:rsidR="002919FF" w:rsidRPr="00BC5E37" w:rsidRDefault="002919FF" w:rsidP="001F1F2A">
            <w:pPr>
              <w:spacing w:line="0" w:lineRule="atLeast"/>
              <w:ind w:left="-20" w:right="-2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１８：００～２０：３０</w:t>
            </w:r>
          </w:p>
        </w:tc>
        <w:tc>
          <w:tcPr>
            <w:tcW w:w="16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7D3AF0E" w14:textId="77777777" w:rsidR="002919FF" w:rsidRPr="00BC5E37" w:rsidRDefault="002919FF" w:rsidP="001F1F2A">
            <w:pPr>
              <w:spacing w:line="0" w:lineRule="atLeast"/>
              <w:ind w:left="-20" w:right="-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開催場所</w:t>
            </w:r>
          </w:p>
          <w:p w14:paraId="5EEF6AF3" w14:textId="77777777" w:rsidR="002919FF" w:rsidRPr="00BC5E37" w:rsidRDefault="002919FF" w:rsidP="001F1F2A">
            <w:pPr>
              <w:spacing w:line="0" w:lineRule="atLeast"/>
              <w:ind w:left="-20" w:right="-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（集合場所）</w:t>
            </w:r>
          </w:p>
        </w:tc>
      </w:tr>
      <w:tr w:rsidR="002919FF" w14:paraId="199F61D1" w14:textId="77777777" w:rsidTr="001F1F2A">
        <w:trPr>
          <w:trHeight w:val="312"/>
        </w:trPr>
        <w:tc>
          <w:tcPr>
            <w:tcW w:w="5324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C006E" w14:textId="77777777" w:rsidR="002919FF" w:rsidRPr="00E12C03" w:rsidRDefault="002919FF" w:rsidP="001F1F2A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序論：機械設計</w:t>
            </w:r>
          </w:p>
          <w:p w14:paraId="4BB94684" w14:textId="77777777" w:rsidR="002919FF" w:rsidRPr="00BC5E37" w:rsidRDefault="002919FF" w:rsidP="001F1F2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技術者の役割と姿勢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創造性の訓練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機構の自由度</w:t>
            </w:r>
          </w:p>
          <w:p w14:paraId="1DD30588" w14:textId="77777777" w:rsidR="002919FF" w:rsidRPr="00BC5E37" w:rsidRDefault="002919FF" w:rsidP="001F1F2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４節リンク　　</w:t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オフセット型スライダークランク機構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リンクギア―装置</w:t>
            </w:r>
          </w:p>
          <w:p w14:paraId="4387E223" w14:textId="77777777" w:rsidR="002919FF" w:rsidRPr="00BC5E37" w:rsidRDefault="002919FF" w:rsidP="001F1F2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カム・リンク機構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遊星歯車機構／差動歯車機構</w:t>
            </w:r>
          </w:p>
          <w:p w14:paraId="4EFB273D" w14:textId="77777777" w:rsidR="002919FF" w:rsidRPr="00BC5E37" w:rsidRDefault="002919FF" w:rsidP="001F1F2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最新のＪＩＳ製図規格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これからの技術動向を考える</w:t>
            </w:r>
          </w:p>
        </w:tc>
        <w:tc>
          <w:tcPr>
            <w:tcW w:w="2098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D36CA" w14:textId="77777777" w:rsidR="002919FF" w:rsidRPr="00BC5E37" w:rsidRDefault="002919FF" w:rsidP="001F1F2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村田機械㈱</w:t>
            </w:r>
          </w:p>
          <w:p w14:paraId="3FCB9EE0" w14:textId="77777777" w:rsidR="002919FF" w:rsidRPr="00BC5E37" w:rsidRDefault="002919FF" w:rsidP="001F1F2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研究開発本部付</w:t>
            </w:r>
          </w:p>
          <w:p w14:paraId="019AD9C3" w14:textId="77777777" w:rsidR="002919FF" w:rsidRPr="00BC5E37" w:rsidRDefault="002919FF" w:rsidP="001F1F2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木 野 義 浩</w:t>
            </w:r>
            <w:r w:rsidRPr="00BC5E37">
              <w:rPr>
                <w:rFonts w:ascii="ＭＳ 明朝" w:eastAsia="ＭＳ 明朝" w:hAnsi="ＭＳ 明朝" w:cs="FGP平成明朝体W3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0ADE9" w14:textId="77777777" w:rsidR="002919FF" w:rsidRPr="00BC5E37" w:rsidRDefault="002919FF" w:rsidP="001F1F2A">
            <w:pPr>
              <w:spacing w:line="0" w:lineRule="atLeast"/>
              <w:ind w:leftChars="-20" w:left="-44" w:rightChars="-20" w:right="-44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１１月　９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C9399" w14:textId="77777777" w:rsidR="002919FF" w:rsidRDefault="002919FF" w:rsidP="001F1F2A">
            <w:pPr>
              <w:spacing w:line="200" w:lineRule="exact"/>
              <w:ind w:leftChars="-20" w:left="-44" w:rightChars="-20" w:right="-44"/>
              <w:jc w:val="center"/>
              <w:rPr>
                <w:rFonts w:eastAsia="ＭＳ Ｐ明朝"/>
                <w:b/>
                <w:bCs/>
                <w:sz w:val="18"/>
                <w:szCs w:val="18"/>
              </w:rPr>
            </w:pPr>
            <w:r w:rsidRPr="006D371F">
              <w:rPr>
                <w:rFonts w:eastAsia="ＭＳ Ｐ明朝" w:hint="eastAsia"/>
                <w:b/>
                <w:bCs/>
                <w:sz w:val="18"/>
                <w:szCs w:val="18"/>
              </w:rPr>
              <w:t>京都工業会</w:t>
            </w:r>
          </w:p>
          <w:p w14:paraId="4DF70C4A" w14:textId="77777777" w:rsidR="002919FF" w:rsidRPr="006D371F" w:rsidRDefault="002919FF" w:rsidP="001F1F2A">
            <w:pPr>
              <w:spacing w:line="200" w:lineRule="exact"/>
              <w:ind w:leftChars="-20" w:left="-44" w:rightChars="-20" w:right="-44"/>
              <w:rPr>
                <w:rFonts w:eastAsia="ＭＳ Ｐ明朝"/>
                <w:b/>
                <w:bCs/>
                <w:sz w:val="18"/>
                <w:szCs w:val="18"/>
              </w:rPr>
            </w:pPr>
          </w:p>
        </w:tc>
      </w:tr>
      <w:tr w:rsidR="002919FF" w14:paraId="50AED61F" w14:textId="77777777" w:rsidTr="001F1F2A">
        <w:trPr>
          <w:trHeight w:val="312"/>
        </w:trPr>
        <w:tc>
          <w:tcPr>
            <w:tcW w:w="532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85284" w14:textId="77777777" w:rsidR="002919FF" w:rsidRPr="00BC5E37" w:rsidRDefault="002919FF" w:rsidP="001F1F2A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23F49" w14:textId="77777777" w:rsidR="002919FF" w:rsidRPr="00BC5E37" w:rsidRDefault="002919FF" w:rsidP="001F1F2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2A93D" w14:textId="77777777" w:rsidR="002919FF" w:rsidRPr="00BC5E37" w:rsidRDefault="002919FF" w:rsidP="001F1F2A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１2日（木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35B34" w14:textId="77777777" w:rsidR="002919FF" w:rsidRPr="00BC5E37" w:rsidRDefault="002919FF" w:rsidP="001F1F2A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2919FF" w14:paraId="7941F413" w14:textId="77777777" w:rsidTr="001F1F2A">
        <w:trPr>
          <w:trHeight w:val="312"/>
        </w:trPr>
        <w:tc>
          <w:tcPr>
            <w:tcW w:w="5324" w:type="dxa"/>
            <w:vMerge/>
            <w:shd w:val="clear" w:color="auto" w:fill="auto"/>
            <w:vAlign w:val="center"/>
          </w:tcPr>
          <w:p w14:paraId="5E594365" w14:textId="77777777" w:rsidR="002919FF" w:rsidRPr="00BC5E37" w:rsidRDefault="002919FF" w:rsidP="001F1F2A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217B5542" w14:textId="77777777" w:rsidR="002919FF" w:rsidRPr="00BC5E37" w:rsidRDefault="002919FF" w:rsidP="001F1F2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1382771B" w14:textId="77777777" w:rsidR="002919FF" w:rsidRPr="00BC5E37" w:rsidRDefault="002919FF" w:rsidP="001F1F2A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１７日（火）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0F200E25" w14:textId="77777777" w:rsidR="002919FF" w:rsidRPr="00BC5E37" w:rsidRDefault="002919FF" w:rsidP="001F1F2A">
            <w:pPr>
              <w:spacing w:line="200" w:lineRule="exac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村田機械㈱</w:t>
            </w:r>
          </w:p>
          <w:p w14:paraId="5BCB51EB" w14:textId="77777777" w:rsidR="002919FF" w:rsidRDefault="002919FF" w:rsidP="001F1F2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現地集合・解散</w:t>
            </w:r>
          </w:p>
          <w:p w14:paraId="22129238" w14:textId="77777777" w:rsidR="002919FF" w:rsidRDefault="002919FF" w:rsidP="001F1F2A">
            <w:pPr>
              <w:spacing w:beforeLines="30" w:before="108" w:line="0" w:lineRule="atLeas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C5E37">
              <w:rPr>
                <w:rFonts w:ascii="ＭＳ Ｐ明朝" w:eastAsia="ＭＳ Ｐ明朝" w:hAnsi="ＭＳ Ｐ明朝" w:hint="eastAsia"/>
                <w:sz w:val="14"/>
                <w:szCs w:val="14"/>
              </w:rPr>
              <w:t>【詳細は後日】</w:t>
            </w:r>
          </w:p>
          <w:p w14:paraId="3D802CC2" w14:textId="77777777" w:rsidR="002919FF" w:rsidRPr="00BC5E37" w:rsidRDefault="002919FF" w:rsidP="001F1F2A">
            <w:pPr>
              <w:spacing w:beforeLines="30" w:before="108"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＜ZOOM対応不可＞</w:t>
            </w:r>
          </w:p>
        </w:tc>
      </w:tr>
      <w:tr w:rsidR="002919FF" w14:paraId="5653468C" w14:textId="77777777" w:rsidTr="001F1F2A">
        <w:trPr>
          <w:trHeight w:val="312"/>
        </w:trPr>
        <w:tc>
          <w:tcPr>
            <w:tcW w:w="5324" w:type="dxa"/>
            <w:vMerge/>
            <w:shd w:val="clear" w:color="auto" w:fill="auto"/>
            <w:vAlign w:val="center"/>
          </w:tcPr>
          <w:p w14:paraId="723D88CA" w14:textId="77777777" w:rsidR="002919FF" w:rsidRPr="00BC5E37" w:rsidRDefault="002919FF" w:rsidP="001F1F2A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3DB5B262" w14:textId="77777777" w:rsidR="002919FF" w:rsidRPr="00BC5E37" w:rsidRDefault="002919FF" w:rsidP="001F1F2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E891CF5" w14:textId="77777777" w:rsidR="002919FF" w:rsidRPr="00BC5E37" w:rsidRDefault="002919FF" w:rsidP="001F1F2A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１９日（木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6D28EE85" w14:textId="77777777" w:rsidR="002919FF" w:rsidRPr="00BC5E37" w:rsidRDefault="002919FF" w:rsidP="001F1F2A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2919FF" w14:paraId="04A2DCCD" w14:textId="77777777" w:rsidTr="001F1F2A">
        <w:trPr>
          <w:trHeight w:val="312"/>
        </w:trPr>
        <w:tc>
          <w:tcPr>
            <w:tcW w:w="5324" w:type="dxa"/>
            <w:vMerge/>
            <w:shd w:val="clear" w:color="auto" w:fill="auto"/>
            <w:vAlign w:val="center"/>
          </w:tcPr>
          <w:p w14:paraId="53C647CB" w14:textId="77777777" w:rsidR="002919FF" w:rsidRPr="00BC5E37" w:rsidRDefault="002919FF" w:rsidP="001F1F2A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8BD15E7" w14:textId="77777777" w:rsidR="002919FF" w:rsidRPr="00BC5E37" w:rsidRDefault="002919FF" w:rsidP="001F1F2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08FE32FC" w14:textId="77777777" w:rsidR="002919FF" w:rsidRPr="00BC5E37" w:rsidRDefault="002919FF" w:rsidP="001F1F2A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２４日（火）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1AF6AEF6" w14:textId="77777777" w:rsidR="002919FF" w:rsidRPr="00BC5E37" w:rsidRDefault="002919FF" w:rsidP="001F1F2A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2919FF" w14:paraId="6A7EF236" w14:textId="77777777" w:rsidTr="001F1F2A">
        <w:trPr>
          <w:trHeight w:val="312"/>
        </w:trPr>
        <w:tc>
          <w:tcPr>
            <w:tcW w:w="5324" w:type="dxa"/>
            <w:vMerge/>
            <w:shd w:val="clear" w:color="auto" w:fill="auto"/>
            <w:vAlign w:val="center"/>
          </w:tcPr>
          <w:p w14:paraId="76FD583F" w14:textId="77777777" w:rsidR="002919FF" w:rsidRPr="00BC5E37" w:rsidRDefault="002919FF" w:rsidP="001F1F2A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702F566E" w14:textId="77777777" w:rsidR="002919FF" w:rsidRPr="00BC5E37" w:rsidRDefault="002919FF" w:rsidP="001F1F2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313A961" w14:textId="77777777" w:rsidR="002919FF" w:rsidRPr="00BC5E37" w:rsidRDefault="002919FF" w:rsidP="001F1F2A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２６日（木）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0455CBFA" w14:textId="77777777" w:rsidR="002919FF" w:rsidRPr="00BC5E37" w:rsidRDefault="002919FF" w:rsidP="001F1F2A">
            <w:pPr>
              <w:spacing w:line="200" w:lineRule="exac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  <w:r w:rsidRPr="006D371F">
              <w:rPr>
                <w:rFonts w:eastAsia="ＭＳ Ｐ明朝" w:hint="eastAsia"/>
                <w:b/>
                <w:bCs/>
                <w:sz w:val="18"/>
                <w:szCs w:val="18"/>
              </w:rPr>
              <w:t>京都工業会</w:t>
            </w:r>
          </w:p>
        </w:tc>
      </w:tr>
      <w:tr w:rsidR="002919FF" w14:paraId="50896951" w14:textId="77777777" w:rsidTr="001F1F2A">
        <w:trPr>
          <w:trHeight w:val="1035"/>
        </w:trPr>
        <w:tc>
          <w:tcPr>
            <w:tcW w:w="53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1EEAE5" w14:textId="77777777" w:rsidR="002919FF" w:rsidRPr="00E12C03" w:rsidRDefault="002919FF" w:rsidP="001F1F2A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熱処理のポイント</w:t>
            </w:r>
          </w:p>
          <w:p w14:paraId="74260E88" w14:textId="77777777" w:rsidR="002919FF" w:rsidRDefault="002919FF" w:rsidP="002919FF">
            <w:pPr>
              <w:numPr>
                <w:ilvl w:val="0"/>
                <w:numId w:val="1"/>
              </w:numPr>
              <w:tabs>
                <w:tab w:val="left" w:pos="92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熱処理の目的と合金元素の役割</w:t>
            </w: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sym w:font="Wingdings" w:char="F077"/>
            </w: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>一般熱処理作業のプロセス</w:t>
            </w:r>
          </w:p>
          <w:p w14:paraId="73087236" w14:textId="77777777" w:rsidR="002919FF" w:rsidRPr="00BD615C" w:rsidRDefault="002919FF" w:rsidP="002919FF">
            <w:pPr>
              <w:numPr>
                <w:ilvl w:val="0"/>
                <w:numId w:val="1"/>
              </w:numPr>
              <w:tabs>
                <w:tab w:val="left" w:pos="92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ＪＩＳ機械構造用鋼とその選び方　</w:t>
            </w:r>
            <w:r w:rsidRPr="00BC5E37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sym w:font="Wingdings" w:char="F077"/>
            </w: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>表面熱処理の種類</w:t>
            </w:r>
          </w:p>
          <w:p w14:paraId="261276BB" w14:textId="77777777" w:rsidR="002919FF" w:rsidRPr="00BC5E37" w:rsidRDefault="002919FF" w:rsidP="001F1F2A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熱処理欠陥と対策</w:t>
            </w:r>
          </w:p>
        </w:tc>
        <w:tc>
          <w:tcPr>
            <w:tcW w:w="20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61BA2D" w14:textId="77777777" w:rsidR="002919FF" w:rsidRDefault="002919FF" w:rsidP="001F1F2A">
            <w:pPr>
              <w:spacing w:line="0" w:lineRule="atLeast"/>
              <w:ind w:right="200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B17D2">
              <w:rPr>
                <w:rFonts w:ascii="ＭＳ Ｐ明朝" w:eastAsia="ＭＳ Ｐ明朝" w:hAnsi="ＭＳ Ｐ明朝" w:hint="eastAsia"/>
                <w:spacing w:val="3"/>
                <w:w w:val="51"/>
                <w:kern w:val="0"/>
                <w:sz w:val="20"/>
                <w:szCs w:val="20"/>
                <w:fitText w:val="1930" w:id="-1975838208"/>
              </w:rPr>
              <w:t>独立行政法人　高齢・障害・求職者支援機</w:t>
            </w:r>
            <w:r w:rsidRPr="00BB17D2">
              <w:rPr>
                <w:rFonts w:ascii="ＭＳ Ｐ明朝" w:eastAsia="ＭＳ Ｐ明朝" w:hAnsi="ＭＳ Ｐ明朝" w:hint="eastAsia"/>
                <w:spacing w:val="-21"/>
                <w:w w:val="51"/>
                <w:kern w:val="0"/>
                <w:sz w:val="20"/>
                <w:szCs w:val="20"/>
                <w:fitText w:val="1930" w:id="-1975838208"/>
              </w:rPr>
              <w:t>構</w:t>
            </w:r>
          </w:p>
          <w:p w14:paraId="19302CD0" w14:textId="77777777" w:rsidR="002919FF" w:rsidRDefault="002919FF" w:rsidP="001F1F2A">
            <w:pPr>
              <w:spacing w:line="0" w:lineRule="atLeast"/>
              <w:ind w:right="200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919FF">
              <w:rPr>
                <w:rFonts w:ascii="ＭＳ Ｐ明朝" w:eastAsia="ＭＳ Ｐ明朝" w:hAnsi="ＭＳ Ｐ明朝" w:hint="eastAsia"/>
                <w:w w:val="88"/>
                <w:kern w:val="0"/>
                <w:sz w:val="20"/>
                <w:szCs w:val="20"/>
                <w:fitText w:val="1702" w:id="-1975838207"/>
              </w:rPr>
              <w:t>京都職業支援センタ</w:t>
            </w:r>
            <w:r w:rsidRPr="002919FF">
              <w:rPr>
                <w:rFonts w:ascii="ＭＳ Ｐ明朝" w:eastAsia="ＭＳ Ｐ明朝" w:hAnsi="ＭＳ Ｐ明朝" w:hint="eastAsia"/>
                <w:spacing w:val="24"/>
                <w:w w:val="88"/>
                <w:kern w:val="0"/>
                <w:sz w:val="20"/>
                <w:szCs w:val="20"/>
                <w:fitText w:val="1702" w:id="-1975838207"/>
              </w:rPr>
              <w:t>ー</w:t>
            </w:r>
          </w:p>
          <w:p w14:paraId="6833E095" w14:textId="77777777" w:rsidR="002919FF" w:rsidRPr="00D1386C" w:rsidRDefault="002919FF" w:rsidP="001F1F2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38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指導員 </w:t>
            </w:r>
          </w:p>
          <w:p w14:paraId="293B96BC" w14:textId="77777777" w:rsidR="002919FF" w:rsidRPr="00962792" w:rsidRDefault="002919FF" w:rsidP="001F1F2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仙道洋平</w:t>
            </w:r>
            <w:r w:rsidRPr="00962792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1285A2" w14:textId="77777777" w:rsidR="002919FF" w:rsidRPr="009B39B4" w:rsidRDefault="002919FF" w:rsidP="001F1F2A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１１月３０日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月）</w:t>
            </w:r>
          </w:p>
        </w:tc>
        <w:tc>
          <w:tcPr>
            <w:tcW w:w="165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9D81CD" w14:textId="77777777" w:rsidR="002919FF" w:rsidRPr="00BC5E37" w:rsidRDefault="002919FF" w:rsidP="001F1F2A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2919FF" w14:paraId="611F1228" w14:textId="77777777" w:rsidTr="001F1F2A">
        <w:trPr>
          <w:trHeight w:val="355"/>
        </w:trPr>
        <w:tc>
          <w:tcPr>
            <w:tcW w:w="5324" w:type="dxa"/>
            <w:vMerge w:val="restart"/>
            <w:shd w:val="clear" w:color="auto" w:fill="auto"/>
            <w:vAlign w:val="center"/>
          </w:tcPr>
          <w:p w14:paraId="429A2C15" w14:textId="77777777" w:rsidR="002919FF" w:rsidRPr="00E12C03" w:rsidRDefault="002919FF" w:rsidP="001F1F2A">
            <w:pPr>
              <w:spacing w:beforeLines="70" w:before="252"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円筒歯車の設計・製作</w:t>
            </w:r>
          </w:p>
          <w:p w14:paraId="2F99EB6F" w14:textId="77777777" w:rsidR="002919FF" w:rsidRPr="00BC5E37" w:rsidRDefault="002919FF" w:rsidP="001F1F2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歯車の分類、用途、かみあい</w:t>
            </w:r>
          </w:p>
          <w:p w14:paraId="3EE9D7F1" w14:textId="77777777" w:rsidR="002919FF" w:rsidRPr="00BC5E37" w:rsidRDefault="002919FF" w:rsidP="001F1F2A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円筒歯車の用語と基本寸法、基本公式の考え方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2C0E117E" w14:textId="77777777" w:rsidR="002919FF" w:rsidRDefault="002919FF" w:rsidP="001F1F2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㈱カシフジ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技術部</w:t>
            </w:r>
          </w:p>
          <w:p w14:paraId="32C1D98E" w14:textId="77777777" w:rsidR="002919FF" w:rsidRPr="000274F6" w:rsidRDefault="002919FF" w:rsidP="001F1F2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技師長 </w:t>
            </w:r>
          </w:p>
          <w:p w14:paraId="51C3DAB3" w14:textId="77777777" w:rsidR="002919FF" w:rsidRPr="00BC5E37" w:rsidRDefault="002919FF" w:rsidP="001F1F2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瓜生 耕一郎氏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9F51E" w14:textId="77777777" w:rsidR="002919FF" w:rsidRPr="009B39B4" w:rsidRDefault="002919FF" w:rsidP="001F1F2A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７日（月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 w:val="restart"/>
            <w:shd w:val="clear" w:color="auto" w:fill="auto"/>
          </w:tcPr>
          <w:p w14:paraId="502D75E9" w14:textId="77777777" w:rsidR="002919FF" w:rsidRPr="00BC5E37" w:rsidRDefault="002919FF" w:rsidP="001F1F2A">
            <w:pPr>
              <w:spacing w:beforeLines="50" w:before="180" w:line="0" w:lineRule="atLeas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京都工業</w:t>
            </w:r>
            <w:r>
              <w:rPr>
                <w:rFonts w:ascii="HGP明朝E" w:eastAsia="HGP明朝E" w:hAnsi="ＭＳ Ｐ明朝" w:hint="eastAsia"/>
                <w:sz w:val="18"/>
                <w:szCs w:val="18"/>
              </w:rPr>
              <w:t>会</w:t>
            </w:r>
          </w:p>
          <w:p w14:paraId="7B1148B4" w14:textId="77777777" w:rsidR="002919FF" w:rsidRPr="008F5D0C" w:rsidRDefault="002919FF" w:rsidP="001F1F2A">
            <w:pPr>
              <w:spacing w:line="20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w w:val="66"/>
                <w:sz w:val="16"/>
                <w:szCs w:val="16"/>
              </w:rPr>
            </w:pPr>
          </w:p>
        </w:tc>
      </w:tr>
      <w:tr w:rsidR="002919FF" w14:paraId="578BD7D4" w14:textId="77777777" w:rsidTr="001F1F2A">
        <w:trPr>
          <w:trHeight w:val="64"/>
        </w:trPr>
        <w:tc>
          <w:tcPr>
            <w:tcW w:w="5324" w:type="dxa"/>
            <w:vMerge/>
            <w:shd w:val="clear" w:color="auto" w:fill="auto"/>
            <w:vAlign w:val="center"/>
          </w:tcPr>
          <w:p w14:paraId="0008709C" w14:textId="77777777" w:rsidR="002919FF" w:rsidRPr="00BC5E37" w:rsidRDefault="002919FF" w:rsidP="001F1F2A">
            <w:pPr>
              <w:spacing w:beforeLines="70" w:before="252"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5ED4CF9C" w14:textId="77777777" w:rsidR="002919FF" w:rsidRPr="00BC5E37" w:rsidRDefault="002919FF" w:rsidP="001F1F2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D83B1" w14:textId="77777777" w:rsidR="002919FF" w:rsidRPr="009B39B4" w:rsidRDefault="002919FF" w:rsidP="001F1F2A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１２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１０日（木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21F39E" w14:textId="77777777" w:rsidR="002919FF" w:rsidRPr="00BC5E37" w:rsidRDefault="002919FF" w:rsidP="001F1F2A">
            <w:pPr>
              <w:spacing w:line="200" w:lineRule="exac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</w:p>
        </w:tc>
      </w:tr>
      <w:tr w:rsidR="002919FF" w14:paraId="06B60CAF" w14:textId="77777777" w:rsidTr="001F1F2A">
        <w:trPr>
          <w:trHeight w:val="1021"/>
        </w:trPr>
        <w:tc>
          <w:tcPr>
            <w:tcW w:w="5324" w:type="dxa"/>
            <w:shd w:val="clear" w:color="auto" w:fill="auto"/>
            <w:vAlign w:val="center"/>
          </w:tcPr>
          <w:p w14:paraId="2AE3BB48" w14:textId="77777777" w:rsidR="002919FF" w:rsidRPr="00E12C03" w:rsidRDefault="002919FF" w:rsidP="001F1F2A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ねじ締結のポイント</w:t>
            </w:r>
          </w:p>
          <w:p w14:paraId="7D9475C5" w14:textId="77777777" w:rsidR="002919FF" w:rsidRDefault="002919FF" w:rsidP="001F1F2A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ねじの出来るまで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ねじの基礎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ねじの締付け</w:t>
            </w:r>
          </w:p>
          <w:p w14:paraId="437704BF" w14:textId="77777777" w:rsidR="002919FF" w:rsidRDefault="002919FF" w:rsidP="001F1F2A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ネジの強度 </w:t>
            </w:r>
          </w:p>
          <w:p w14:paraId="47FDE8BB" w14:textId="77777777" w:rsidR="002919FF" w:rsidRDefault="002919FF" w:rsidP="001F1F2A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ねじ締結の信頼性 </w:t>
            </w:r>
          </w:p>
          <w:p w14:paraId="72D62380" w14:textId="77777777" w:rsidR="002919FF" w:rsidRPr="00BC5E37" w:rsidRDefault="002919FF" w:rsidP="001F1F2A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セルフタッピングねじ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C1CCFFA" w14:textId="77777777" w:rsidR="002919FF" w:rsidRPr="005D1ACD" w:rsidRDefault="002919FF" w:rsidP="001F1F2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日東精工㈱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研究開発部</w:t>
            </w:r>
          </w:p>
          <w:p w14:paraId="186361A5" w14:textId="77777777" w:rsidR="002919FF" w:rsidRPr="0056268B" w:rsidRDefault="002919FF" w:rsidP="001F1F2A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係長</w:t>
            </w:r>
          </w:p>
          <w:p w14:paraId="37A5B6C8" w14:textId="77777777" w:rsidR="002919FF" w:rsidRPr="00BC5E37" w:rsidRDefault="002919FF" w:rsidP="001F1F2A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熊中忠雄</w:t>
            </w:r>
            <w:r w:rsidRPr="00BC5E37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B61E734" w14:textId="77777777" w:rsidR="002919FF" w:rsidRPr="00E56C4D" w:rsidRDefault="002919FF" w:rsidP="001F1F2A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１２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１４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25EF99D9" w14:textId="77777777" w:rsidR="002919FF" w:rsidRPr="00BC5E37" w:rsidRDefault="002919FF" w:rsidP="001F1F2A">
            <w:pPr>
              <w:spacing w:beforeLines="50" w:before="180" w:line="0" w:lineRule="atLeas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京都工業会</w:t>
            </w:r>
          </w:p>
          <w:p w14:paraId="73EDD94B" w14:textId="77777777" w:rsidR="002919FF" w:rsidRPr="00BC5E37" w:rsidRDefault="002919FF" w:rsidP="001F1F2A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2919FF" w14:paraId="33C7E9D1" w14:textId="77777777" w:rsidTr="001F1F2A">
        <w:trPr>
          <w:trHeight w:val="1021"/>
        </w:trPr>
        <w:tc>
          <w:tcPr>
            <w:tcW w:w="5324" w:type="dxa"/>
            <w:shd w:val="clear" w:color="auto" w:fill="auto"/>
            <w:vAlign w:val="center"/>
          </w:tcPr>
          <w:p w14:paraId="1111418F" w14:textId="77777777" w:rsidR="002919FF" w:rsidRPr="00E12C03" w:rsidRDefault="002919FF" w:rsidP="001F1F2A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軸受のポイント</w:t>
            </w:r>
          </w:p>
          <w:p w14:paraId="5E0CD653" w14:textId="77777777" w:rsidR="002919FF" w:rsidRPr="00BC5E37" w:rsidRDefault="002919FF" w:rsidP="001F1F2A">
            <w:pPr>
              <w:spacing w:line="220" w:lineRule="exact"/>
              <w:jc w:val="distribute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t xml:space="preserve">すべり軸受の基礎知識　</w:t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t>摩擦の法則と摩擦磨耗の原因</w:t>
            </w:r>
            <w:r w:rsidRPr="00BC5E37">
              <w:rPr>
                <w:rFonts w:ascii="ＭＳ Ｐ明朝" w:eastAsia="ＭＳ Ｐ明朝" w:hAnsi="ＭＳ Ｐ明朝" w:cs="ＭＳ 明朝" w:hint="eastAsia"/>
                <w:spacing w:val="-6"/>
                <w:w w:val="90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t>すべり軸受の種類</w:t>
            </w:r>
          </w:p>
          <w:p w14:paraId="2D872404" w14:textId="77777777" w:rsidR="002919FF" w:rsidRPr="00BC5E37" w:rsidRDefault="002919FF" w:rsidP="001F1F2A">
            <w:pPr>
              <w:spacing w:line="220" w:lineRule="exact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自己潤滑軸受の必要性</w:t>
            </w:r>
            <w:r w:rsidRPr="00BC5E37">
              <w:rPr>
                <w:rFonts w:ascii="ＭＳ Ｐ明朝" w:eastAsia="ＭＳ Ｐ明朝" w:hAnsi="ＭＳ Ｐ明朝" w:cs="ＭＳ 明朝" w:hint="eastAsia"/>
                <w:w w:val="90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すべり軸受の設計</w:t>
            </w:r>
            <w:r w:rsidRPr="00BC5E37">
              <w:rPr>
                <w:rFonts w:ascii="ＭＳ Ｐ明朝" w:eastAsia="ＭＳ Ｐ明朝" w:hAnsi="ＭＳ Ｐ明朝" w:cs="ＭＳ 明朝" w:hint="eastAsia"/>
                <w:w w:val="90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自己潤滑軸受の使用例</w:t>
            </w:r>
          </w:p>
          <w:p w14:paraId="347D7C94" w14:textId="77777777" w:rsidR="002919FF" w:rsidRPr="00BC5E37" w:rsidRDefault="002919FF" w:rsidP="001F1F2A">
            <w:pPr>
              <w:spacing w:line="220" w:lineRule="exact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エアベアリング（静圧気体軸受）の基礎及び応用例について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D210C69" w14:textId="77777777" w:rsidR="002919FF" w:rsidRPr="006B138B" w:rsidRDefault="002919FF" w:rsidP="001F1F2A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919FF">
              <w:rPr>
                <w:rFonts w:ascii="ＭＳ Ｐ明朝" w:eastAsia="ＭＳ Ｐ明朝" w:hAnsi="ＭＳ Ｐ明朝" w:hint="eastAsia"/>
                <w:color w:val="000000"/>
                <w:w w:val="78"/>
                <w:kern w:val="0"/>
                <w:sz w:val="20"/>
                <w:szCs w:val="20"/>
                <w:fitText w:val="1000" w:id="-1975838206"/>
              </w:rPr>
              <w:t>オイレス工業</w:t>
            </w:r>
            <w:r w:rsidRPr="002919FF">
              <w:rPr>
                <w:rFonts w:ascii="ＭＳ Ｐ明朝" w:eastAsia="ＭＳ Ｐ明朝" w:hAnsi="ＭＳ Ｐ明朝" w:hint="eastAsia"/>
                <w:color w:val="000000"/>
                <w:spacing w:val="17"/>
                <w:w w:val="78"/>
                <w:kern w:val="0"/>
                <w:sz w:val="20"/>
                <w:szCs w:val="20"/>
                <w:fitText w:val="1000" w:id="-1975838206"/>
              </w:rPr>
              <w:t>㈱</w:t>
            </w:r>
            <w:r w:rsidRPr="002919FF">
              <w:rPr>
                <w:rFonts w:ascii="ＭＳ Ｐ明朝" w:eastAsia="ＭＳ Ｐ明朝" w:hAnsi="ＭＳ Ｐ明朝" w:hint="eastAsia"/>
                <w:color w:val="000000"/>
                <w:w w:val="72"/>
                <w:kern w:val="0"/>
                <w:sz w:val="16"/>
                <w:szCs w:val="16"/>
                <w:fitText w:val="816" w:id="-1975838205"/>
              </w:rPr>
              <w:t>軸受第一事業</w:t>
            </w:r>
            <w:r w:rsidRPr="002919FF">
              <w:rPr>
                <w:rFonts w:ascii="ＭＳ Ｐ明朝" w:eastAsia="ＭＳ Ｐ明朝" w:hAnsi="ＭＳ Ｐ明朝" w:hint="eastAsia"/>
                <w:color w:val="000000"/>
                <w:spacing w:val="7"/>
                <w:w w:val="72"/>
                <w:kern w:val="0"/>
                <w:sz w:val="16"/>
                <w:szCs w:val="16"/>
                <w:fitText w:val="816" w:id="-1975838205"/>
              </w:rPr>
              <w:t>部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技術一課</w:t>
            </w:r>
          </w:p>
          <w:p w14:paraId="07E5FF66" w14:textId="77777777" w:rsidR="002919FF" w:rsidRPr="00BC5E37" w:rsidRDefault="002919FF" w:rsidP="001F1F2A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宮平和樹</w:t>
            </w:r>
            <w:r w:rsidRPr="00BC5E37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D83AB12" w14:textId="77777777" w:rsidR="002919FF" w:rsidRPr="00E56C4D" w:rsidRDefault="002919FF" w:rsidP="001F1F2A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１６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水）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5F46A229" w14:textId="77777777" w:rsidR="002919FF" w:rsidRPr="00BC5E37" w:rsidRDefault="002919FF" w:rsidP="001F1F2A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2919FF" w14:paraId="4838E4DE" w14:textId="77777777" w:rsidTr="001F1F2A">
        <w:trPr>
          <w:trHeight w:val="1021"/>
        </w:trPr>
        <w:tc>
          <w:tcPr>
            <w:tcW w:w="5324" w:type="dxa"/>
            <w:shd w:val="clear" w:color="auto" w:fill="auto"/>
            <w:vAlign w:val="center"/>
          </w:tcPr>
          <w:p w14:paraId="1761D87C" w14:textId="77777777" w:rsidR="002919FF" w:rsidRPr="00E12C03" w:rsidRDefault="002919FF" w:rsidP="001F1F2A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レーザ加工技術</w:t>
            </w:r>
          </w:p>
          <w:p w14:paraId="1FBAD38F" w14:textId="77777777" w:rsidR="002919FF" w:rsidRPr="00BC5E37" w:rsidRDefault="002919FF" w:rsidP="001F1F2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レーザ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の種類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レーザ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加工事例｢切断｣｢溶接｣｢穴あけ他｣</w:t>
            </w:r>
          </w:p>
          <w:p w14:paraId="5D52C580" w14:textId="77777777" w:rsidR="002919FF" w:rsidRPr="00BC5E37" w:rsidRDefault="002919FF" w:rsidP="001F1F2A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レーザの特徴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ＹＡＧレーザロボット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レーザ加工用ＣＮＣの特徴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B6FB450" w14:textId="77777777" w:rsidR="002919FF" w:rsidRDefault="002919FF" w:rsidP="001F1F2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B6D">
              <w:rPr>
                <w:rFonts w:ascii="ＭＳ Ｐ明朝" w:eastAsia="ＭＳ Ｐ明朝" w:hAnsi="ＭＳ Ｐ明朝" w:hint="eastAsia"/>
                <w:sz w:val="20"/>
                <w:szCs w:val="20"/>
              </w:rPr>
              <w:t>㈱片岡製作所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14:paraId="176541B9" w14:textId="77777777" w:rsidR="002919FF" w:rsidRPr="00DA6B6D" w:rsidRDefault="002919FF" w:rsidP="001F1F2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919FF">
              <w:rPr>
                <w:rFonts w:ascii="ＭＳ Ｐ明朝" w:eastAsia="ＭＳ Ｐ明朝" w:hAnsi="ＭＳ Ｐ明朝" w:hint="eastAsia"/>
                <w:w w:val="71"/>
                <w:kern w:val="0"/>
                <w:sz w:val="20"/>
                <w:szCs w:val="20"/>
                <w:fitText w:val="1900" w:id="-1975838204"/>
              </w:rPr>
              <w:t>先端レーザ研究所 主席研究</w:t>
            </w:r>
            <w:r w:rsidRPr="002919FF">
              <w:rPr>
                <w:rFonts w:ascii="ＭＳ Ｐ明朝" w:eastAsia="ＭＳ Ｐ明朝" w:hAnsi="ＭＳ Ｐ明朝" w:hint="eastAsia"/>
                <w:spacing w:val="15"/>
                <w:w w:val="71"/>
                <w:kern w:val="0"/>
                <w:sz w:val="20"/>
                <w:szCs w:val="20"/>
                <w:fitText w:val="1900" w:id="-1975838204"/>
              </w:rPr>
              <w:t>員</w:t>
            </w:r>
          </w:p>
          <w:p w14:paraId="229715D3" w14:textId="77777777" w:rsidR="002919FF" w:rsidRPr="007111C4" w:rsidRDefault="002919FF" w:rsidP="001F1F2A">
            <w:pPr>
              <w:ind w:firstLineChars="48" w:firstLine="96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111C4">
              <w:rPr>
                <w:rFonts w:ascii="ＭＳ 明朝" w:eastAsia="ＭＳ 明朝" w:hAnsi="ＭＳ 明朝" w:hint="eastAsia"/>
                <w:sz w:val="20"/>
                <w:szCs w:val="20"/>
              </w:rPr>
              <w:t>中芝伸一氏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92CFB4C" w14:textId="6C2BC113" w:rsidR="002919FF" w:rsidRPr="00DA6B6D" w:rsidRDefault="002919FF" w:rsidP="001F1F2A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１８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 w:rsidR="00A53506">
              <w:rPr>
                <w:rFonts w:ascii="HGP明朝E" w:eastAsia="HGP明朝E" w:hAnsi="ＭＳ Ｐ明朝" w:hint="eastAsia"/>
                <w:w w:val="90"/>
                <w:szCs w:val="22"/>
              </w:rPr>
              <w:t>金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6DB15C90" w14:textId="77777777" w:rsidR="002919FF" w:rsidRPr="00BC5E37" w:rsidRDefault="002919FF" w:rsidP="001F1F2A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2919FF" w14:paraId="7A401F49" w14:textId="77777777" w:rsidTr="001F1F2A">
        <w:trPr>
          <w:trHeight w:val="1021"/>
        </w:trPr>
        <w:tc>
          <w:tcPr>
            <w:tcW w:w="5324" w:type="dxa"/>
            <w:shd w:val="clear" w:color="auto" w:fill="auto"/>
            <w:vAlign w:val="center"/>
          </w:tcPr>
          <w:p w14:paraId="49B0E97F" w14:textId="77777777" w:rsidR="002919FF" w:rsidRPr="00E12C03" w:rsidRDefault="002919FF" w:rsidP="001F1F2A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ベアリング技術のポイント</w:t>
            </w:r>
          </w:p>
          <w:p w14:paraId="22FA869A" w14:textId="77777777" w:rsidR="002919FF" w:rsidRPr="00BC5E37" w:rsidRDefault="002919FF" w:rsidP="001F1F2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軸受の基礎知識（種類、構造）</w:t>
            </w:r>
          </w:p>
          <w:p w14:paraId="000A9725" w14:textId="77777777" w:rsidR="002919FF" w:rsidRPr="00BC5E37" w:rsidRDefault="002919FF" w:rsidP="001F1F2A">
            <w:pPr>
              <w:spacing w:line="220" w:lineRule="exact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軸受の技術①（要素技術、設計技術）</w:t>
            </w:r>
          </w:p>
          <w:p w14:paraId="315507B6" w14:textId="77777777" w:rsidR="002919FF" w:rsidRPr="00BC5E37" w:rsidRDefault="002919FF" w:rsidP="001F1F2A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軸受の技術②（応用技術：軸受の選定、用途と使用例）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6159D79" w14:textId="77777777" w:rsidR="002919FF" w:rsidRPr="00E65F22" w:rsidRDefault="002919FF" w:rsidP="001F1F2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68B">
              <w:rPr>
                <w:rFonts w:ascii="ＭＳ Ｐ明朝" w:eastAsia="ＭＳ Ｐ明朝" w:hAnsi="ＭＳ Ｐ明朝" w:hint="eastAsia"/>
                <w:sz w:val="20"/>
                <w:szCs w:val="20"/>
              </w:rPr>
              <w:t>ＮＴＮ㈱</w:t>
            </w:r>
            <w:r w:rsidRPr="00E65F22">
              <w:rPr>
                <w:rFonts w:ascii="ＭＳ Ｐ明朝" w:eastAsia="ＭＳ Ｐ明朝" w:hAnsi="ＭＳ Ｐ明朝" w:hint="eastAsia"/>
                <w:sz w:val="16"/>
                <w:szCs w:val="16"/>
              </w:rPr>
              <w:t>産業機械本部</w:t>
            </w:r>
          </w:p>
          <w:p w14:paraId="2646EF98" w14:textId="1295043A" w:rsidR="002919FF" w:rsidRPr="006B138B" w:rsidRDefault="00BB17D2" w:rsidP="001F1F2A">
            <w:pPr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適用技術部</w:t>
            </w:r>
            <w:r w:rsidR="002919F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主査</w:t>
            </w:r>
          </w:p>
          <w:p w14:paraId="0A625C62" w14:textId="77777777" w:rsidR="002919FF" w:rsidRPr="0056268B" w:rsidRDefault="002919FF" w:rsidP="001F1F2A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石川司郎</w:t>
            </w:r>
            <w:r w:rsidRPr="0056268B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A7EDDFC" w14:textId="77777777" w:rsidR="002919FF" w:rsidRPr="0072357C" w:rsidRDefault="002919FF" w:rsidP="001F1F2A">
            <w:pPr>
              <w:spacing w:line="0" w:lineRule="atLeast"/>
              <w:jc w:val="left"/>
              <w:rPr>
                <w:rFonts w:ascii="HGP明朝E" w:eastAsia="HGP明朝E" w:hAnsi="ＭＳ Ｐ明朝"/>
                <w:w w:val="90"/>
                <w:sz w:val="16"/>
                <w:szCs w:val="16"/>
              </w:rPr>
            </w:pPr>
            <w:r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＜</w:t>
            </w:r>
            <w:r w:rsidRPr="0072357C"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令和</w:t>
            </w:r>
            <w:r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３</w:t>
            </w:r>
            <w:r w:rsidRPr="0072357C"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年</w:t>
            </w:r>
            <w:r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＞</w:t>
            </w:r>
          </w:p>
          <w:p w14:paraId="70170A33" w14:textId="77777777" w:rsidR="002919FF" w:rsidRPr="005775F9" w:rsidRDefault="002919FF" w:rsidP="001F1F2A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56268B">
              <w:rPr>
                <w:rFonts w:ascii="HGP明朝E" w:eastAsia="HGP明朝E" w:hAnsi="ＭＳ Ｐ明朝" w:hint="eastAsia"/>
                <w:w w:val="90"/>
                <w:szCs w:val="22"/>
              </w:rPr>
              <w:t>１月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１５日（金</w:t>
            </w:r>
            <w:r w:rsidRPr="0056268B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3EEF37E5" w14:textId="77777777" w:rsidR="002919FF" w:rsidRPr="00BC5E37" w:rsidRDefault="002919FF" w:rsidP="001F1F2A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2919FF" w14:paraId="49B7348B" w14:textId="77777777" w:rsidTr="001F1F2A">
        <w:trPr>
          <w:trHeight w:val="1021"/>
        </w:trPr>
        <w:tc>
          <w:tcPr>
            <w:tcW w:w="5324" w:type="dxa"/>
            <w:shd w:val="clear" w:color="auto" w:fill="auto"/>
            <w:vAlign w:val="center"/>
          </w:tcPr>
          <w:p w14:paraId="08FD1E39" w14:textId="77777777" w:rsidR="002919FF" w:rsidRPr="00E12C03" w:rsidRDefault="002919FF" w:rsidP="001F1F2A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成型技術とエンプラ材料</w:t>
            </w:r>
          </w:p>
          <w:p w14:paraId="717D16FE" w14:textId="77777777" w:rsidR="002919FF" w:rsidRPr="008F5D0C" w:rsidRDefault="002919FF" w:rsidP="001F1F2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19FF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975838203"/>
              </w:rPr>
              <w:sym w:font="Wingdings" w:char="F077"/>
            </w:r>
            <w:r w:rsidRPr="002919FF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975838203"/>
              </w:rPr>
              <w:t xml:space="preserve">エンプラ　</w:t>
            </w:r>
            <w:r w:rsidRPr="002919FF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975838203"/>
              </w:rPr>
              <w:sym w:font="Wingdings" w:char="F077"/>
            </w:r>
            <w:r w:rsidRPr="002919FF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975838203"/>
              </w:rPr>
              <w:t xml:space="preserve">プラスチックの種類　</w:t>
            </w:r>
            <w:r w:rsidRPr="002919FF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975838203"/>
              </w:rPr>
              <w:sym w:font="Wingdings" w:char="F077"/>
            </w:r>
            <w:r w:rsidRPr="002919FF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975838203"/>
              </w:rPr>
              <w:t xml:space="preserve">特徴　</w:t>
            </w:r>
            <w:r w:rsidRPr="002919FF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975838203"/>
              </w:rPr>
              <w:sym w:font="Wingdings" w:char="F077"/>
            </w:r>
            <w:r w:rsidRPr="002919FF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975838203"/>
              </w:rPr>
              <w:t xml:space="preserve">結晶性樹脂　</w:t>
            </w:r>
            <w:r w:rsidRPr="002919FF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975838203"/>
              </w:rPr>
              <w:sym w:font="Wingdings" w:char="F077"/>
            </w:r>
            <w:r w:rsidRPr="002919FF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975838203"/>
              </w:rPr>
              <w:t>非結晶性樹</w:t>
            </w:r>
            <w:r w:rsidRPr="002919FF">
              <w:rPr>
                <w:rFonts w:ascii="ＭＳ Ｐ明朝" w:eastAsia="ＭＳ Ｐ明朝" w:hAnsi="ＭＳ Ｐ明朝" w:hint="eastAsia"/>
                <w:spacing w:val="14"/>
                <w:w w:val="90"/>
                <w:kern w:val="0"/>
                <w:sz w:val="18"/>
                <w:szCs w:val="18"/>
                <w:fitText w:val="4860" w:id="-1975838203"/>
              </w:rPr>
              <w:t>脂</w:t>
            </w:r>
          </w:p>
          <w:p w14:paraId="66E80781" w14:textId="77777777" w:rsidR="002919FF" w:rsidRPr="008F5D0C" w:rsidRDefault="002919FF" w:rsidP="001F1F2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物性比較　</w:t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成形技術　</w:t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射出成形機の概要　</w:t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>成形技術とは</w:t>
            </w:r>
          </w:p>
          <w:p w14:paraId="6E74DC2B" w14:textId="77777777" w:rsidR="002919FF" w:rsidRPr="00BC5E37" w:rsidRDefault="002919FF" w:rsidP="001F1F2A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>成形品に特化した成形技術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42F4493" w14:textId="77777777" w:rsidR="002919FF" w:rsidRPr="00BC5E37" w:rsidRDefault="002919FF" w:rsidP="001F1F2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東洋機械金属㈱</w:t>
            </w:r>
          </w:p>
          <w:p w14:paraId="7466850E" w14:textId="77777777" w:rsidR="002919FF" w:rsidRPr="0077685E" w:rsidRDefault="002919FF" w:rsidP="001F1F2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85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知的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財産部 主任技師</w:t>
            </w:r>
          </w:p>
          <w:p w14:paraId="1C0B5922" w14:textId="77777777" w:rsidR="002919FF" w:rsidRPr="00BC5E37" w:rsidRDefault="002919FF" w:rsidP="001F1F2A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黒田章公</w:t>
            </w:r>
            <w:r w:rsidRPr="001046E3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A672851" w14:textId="77777777" w:rsidR="002919FF" w:rsidRPr="00DA6B6D" w:rsidRDefault="002919FF" w:rsidP="001F1F2A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 w:rsidRPr="00DA6B6D">
              <w:rPr>
                <w:rFonts w:ascii="HGP明朝E" w:eastAsia="HGP明朝E" w:hAnsi="ＭＳ Ｐ明朝" w:hint="eastAsia"/>
                <w:w w:val="90"/>
                <w:szCs w:val="22"/>
              </w:rPr>
              <w:t>１月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１８日（月）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6282A9C1" w14:textId="77777777" w:rsidR="002919FF" w:rsidRPr="00BC5E37" w:rsidRDefault="002919FF" w:rsidP="001F1F2A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2919FF" w14:paraId="6EA8D6DF" w14:textId="77777777" w:rsidTr="001F1F2A">
        <w:trPr>
          <w:trHeight w:val="1021"/>
        </w:trPr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793C3" w14:textId="77777777" w:rsidR="002919FF" w:rsidRPr="00E12C03" w:rsidRDefault="002919FF" w:rsidP="001F1F2A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表面処理のポイント</w:t>
            </w:r>
          </w:p>
          <w:p w14:paraId="649C5C74" w14:textId="77777777" w:rsidR="002919FF" w:rsidRPr="00BC5E37" w:rsidRDefault="002919FF" w:rsidP="001F1F2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めっきの基礎知識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何故、めっきをするのか</w:t>
            </w:r>
          </w:p>
          <w:p w14:paraId="5D93CC52" w14:textId="77777777" w:rsidR="002919FF" w:rsidRPr="00BC5E37" w:rsidRDefault="002919FF" w:rsidP="001F1F2A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製品設計の基礎知識／留意事項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開発・新製品について</w:t>
            </w:r>
          </w:p>
          <w:p w14:paraId="0A123B23" w14:textId="77777777" w:rsidR="002919FF" w:rsidRPr="001046E3" w:rsidRDefault="002919FF" w:rsidP="001F1F2A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加工表示方法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最近の環境規制と業界（めっき）の動向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35CEB" w14:textId="77777777" w:rsidR="002919FF" w:rsidRPr="00BC5E37" w:rsidRDefault="002919FF" w:rsidP="001F1F2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㈱旭プレシジョン</w:t>
            </w:r>
          </w:p>
          <w:p w14:paraId="7CC08DD7" w14:textId="77777777" w:rsidR="002919FF" w:rsidRPr="00BC5E37" w:rsidRDefault="002919FF" w:rsidP="001F1F2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技術部長</w:t>
            </w:r>
          </w:p>
          <w:p w14:paraId="020E75A8" w14:textId="77777777" w:rsidR="002919FF" w:rsidRPr="001046E3" w:rsidRDefault="002919FF" w:rsidP="001F1F2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池山弘一</w:t>
            </w:r>
            <w:r w:rsidRPr="00BC5E37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46DF1" w14:textId="77777777" w:rsidR="002919FF" w:rsidRPr="00B95664" w:rsidRDefault="002919FF" w:rsidP="001F1F2A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 w:rsidRPr="00B95664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２６</w:t>
            </w:r>
            <w:r w:rsidRPr="00B95664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火</w:t>
            </w:r>
            <w:r w:rsidRPr="00B95664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AB46F" w14:textId="77777777" w:rsidR="002919FF" w:rsidRPr="00BC5E37" w:rsidRDefault="002919FF" w:rsidP="001F1F2A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2919FF" w:rsidRPr="00BC5E37" w14:paraId="0F2C4A34" w14:textId="77777777" w:rsidTr="001F1F2A">
        <w:trPr>
          <w:trHeight w:val="900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0CF7" w14:textId="77777777" w:rsidR="002919FF" w:rsidRPr="00EF5ED8" w:rsidRDefault="002919FF" w:rsidP="001F1F2A">
            <w:pPr>
              <w:spacing w:beforeLines="20" w:before="72" w:line="0" w:lineRule="atLeas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543E5E"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検査機器見学会</w:t>
            </w:r>
            <w:r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（その１）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＜ZOOM対応不可＞</w:t>
            </w:r>
          </w:p>
          <w:p w14:paraId="0D264590" w14:textId="77777777" w:rsidR="002919FF" w:rsidRPr="00EF5ED8" w:rsidRDefault="002919FF" w:rsidP="001F1F2A">
            <w:pPr>
              <w:ind w:firstLineChars="100" w:firstLine="198"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  <w:highlight w:val="black"/>
              </w:rPr>
            </w:pPr>
            <w:r>
              <w:rPr>
                <w:rFonts w:ascii="HGPｺﾞｼｯｸE" w:eastAsia="HGPｺﾞｼｯｸE" w:hAnsi="ＭＳ Ｐ明朝" w:hint="eastAsia"/>
                <w:w w:val="90"/>
              </w:rPr>
              <w:t>京都</w:t>
            </w:r>
            <w:r w:rsidRPr="00BC5E37">
              <w:rPr>
                <w:rFonts w:ascii="HGPｺﾞｼｯｸE" w:eastAsia="HGPｺﾞｼｯｸE" w:hAnsi="ＭＳ Ｐ明朝" w:hint="eastAsia"/>
                <w:w w:val="90"/>
              </w:rPr>
              <w:t>府中小企業技術センター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5306" w14:textId="77777777" w:rsidR="002919FF" w:rsidRDefault="002919FF" w:rsidP="001F1F2A">
            <w:pPr>
              <w:spacing w:line="0" w:lineRule="atLeast"/>
              <w:jc w:val="center"/>
              <w:rPr>
                <w:rFonts w:ascii="HGP明朝E" w:eastAsia="HGP明朝E" w:hAnsi="ＭＳ Ｐ明朝"/>
                <w:w w:val="90"/>
                <w:szCs w:val="22"/>
              </w:rPr>
            </w:pPr>
            <w:r w:rsidRPr="00E00CE5">
              <w:rPr>
                <w:rFonts w:ascii="HGP明朝E" w:eastAsia="HGP明朝E" w:hAnsi="ＭＳ Ｐ明朝" w:hint="eastAsia"/>
                <w:w w:val="90"/>
                <w:szCs w:val="22"/>
              </w:rPr>
              <w:t>２月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上旬</w:t>
            </w:r>
          </w:p>
          <w:p w14:paraId="1B48B904" w14:textId="77777777" w:rsidR="002919FF" w:rsidRPr="003A2C55" w:rsidRDefault="002919FF" w:rsidP="001F1F2A">
            <w:pPr>
              <w:spacing w:line="0" w:lineRule="atLeast"/>
              <w:jc w:val="center"/>
              <w:rPr>
                <w:rFonts w:ascii="HGP明朝E" w:eastAsia="HGP明朝E" w:hAnsi="ＭＳ Ｐ明朝"/>
                <w:w w:val="90"/>
                <w:sz w:val="20"/>
                <w:szCs w:val="20"/>
              </w:rPr>
            </w:pPr>
            <w:r w:rsidRPr="003A2C55">
              <w:rPr>
                <w:rFonts w:ascii="HGP明朝E" w:eastAsia="HGP明朝E" w:hAnsi="ＭＳ Ｐ明朝" w:hint="eastAsia"/>
                <w:w w:val="90"/>
                <w:sz w:val="20"/>
                <w:szCs w:val="20"/>
              </w:rPr>
              <w:t>1３:３０～1６:00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E8BE5" w14:textId="77777777" w:rsidR="002919FF" w:rsidRDefault="002919FF" w:rsidP="001F1F2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現地集合・解散</w:t>
            </w:r>
          </w:p>
          <w:p w14:paraId="0D79A7F0" w14:textId="77777777" w:rsidR="002919FF" w:rsidRPr="00BC5E37" w:rsidRDefault="002919FF" w:rsidP="001F1F2A">
            <w:pPr>
              <w:spacing w:beforeLines="50" w:before="180" w:line="0" w:lineRule="atLeas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BC5E37">
              <w:rPr>
                <w:rFonts w:ascii="ＭＳ Ｐ明朝" w:eastAsia="ＭＳ Ｐ明朝" w:hAnsi="ＭＳ Ｐ明朝" w:hint="eastAsia"/>
                <w:sz w:val="14"/>
                <w:szCs w:val="14"/>
              </w:rPr>
              <w:t>【詳細は後日】</w:t>
            </w:r>
          </w:p>
        </w:tc>
      </w:tr>
      <w:tr w:rsidR="002919FF" w:rsidRPr="00BC5E37" w14:paraId="79A4511D" w14:textId="77777777" w:rsidTr="001F1F2A">
        <w:trPr>
          <w:trHeight w:val="857"/>
        </w:trPr>
        <w:tc>
          <w:tcPr>
            <w:tcW w:w="74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276038" w14:textId="77777777" w:rsidR="002919FF" w:rsidRPr="007111C4" w:rsidRDefault="002919FF" w:rsidP="001F1F2A">
            <w:pPr>
              <w:spacing w:beforeLines="20" w:before="72" w:line="0" w:lineRule="atLeas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543E5E"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検査機器見学会</w:t>
            </w:r>
            <w:r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（その２）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＜ZOOM対応不可＞</w:t>
            </w:r>
          </w:p>
          <w:p w14:paraId="4EA30814" w14:textId="77777777" w:rsidR="002919FF" w:rsidRPr="00BC5E37" w:rsidRDefault="002919FF" w:rsidP="001F1F2A">
            <w:pPr>
              <w:tabs>
                <w:tab w:val="left" w:pos="1430"/>
                <w:tab w:val="right" w:pos="7264"/>
              </w:tabs>
              <w:spacing w:beforeLines="20" w:before="72" w:line="0" w:lineRule="atLeast"/>
              <w:ind w:leftChars="-20" w:left="-44" w:rightChars="-20" w:right="-44" w:firstLineChars="100" w:firstLine="198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HGPｺﾞｼｯｸE" w:eastAsia="HGPｺﾞｼｯｸE" w:hAnsi="ＭＳ Ｐ明朝" w:hint="eastAsia"/>
                <w:w w:val="90"/>
              </w:rPr>
              <w:t xml:space="preserve">地方独立行政法人 </w:t>
            </w:r>
            <w:r w:rsidRPr="00BC5E37">
              <w:rPr>
                <w:rFonts w:ascii="HGPｺﾞｼｯｸE" w:eastAsia="HGPｺﾞｼｯｸE" w:hAnsi="ＭＳ Ｐ明朝" w:hint="eastAsia"/>
                <w:w w:val="90"/>
              </w:rPr>
              <w:t>京都市産業技術研究所</w:t>
            </w:r>
            <w:r w:rsidRPr="00BC5E37">
              <w:rPr>
                <w:rFonts w:ascii="HGPｺﾞｼｯｸE" w:eastAsia="HGPｺﾞｼｯｸE" w:hAnsi="ＭＳ Ｐ明朝"/>
                <w:w w:val="90"/>
              </w:rPr>
              <w:tab/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79C8E5" w14:textId="77777777" w:rsidR="002919FF" w:rsidRPr="00D150DE" w:rsidRDefault="002919FF" w:rsidP="001F1F2A">
            <w:pPr>
              <w:spacing w:line="0" w:lineRule="atLeast"/>
              <w:jc w:val="center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２</w:t>
            </w:r>
            <w:r w:rsidRPr="00D150DE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下旬</w:t>
            </w:r>
          </w:p>
          <w:p w14:paraId="5E1CED07" w14:textId="77777777" w:rsidR="002919FF" w:rsidRPr="00334707" w:rsidRDefault="002919FF" w:rsidP="001F1F2A">
            <w:pPr>
              <w:spacing w:line="0" w:lineRule="atLeast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3A2C55">
              <w:rPr>
                <w:rFonts w:ascii="HGP明朝E" w:eastAsia="HGP明朝E" w:hAnsi="ＭＳ Ｐ明朝" w:hint="eastAsia"/>
                <w:w w:val="90"/>
                <w:sz w:val="20"/>
                <w:szCs w:val="20"/>
              </w:rPr>
              <w:t>1３:３０～1６:00</w:t>
            </w:r>
          </w:p>
        </w:tc>
        <w:tc>
          <w:tcPr>
            <w:tcW w:w="16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BE1EB4" w14:textId="77777777" w:rsidR="002919FF" w:rsidRDefault="002919FF" w:rsidP="001F1F2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現地集合・解散</w:t>
            </w:r>
          </w:p>
          <w:p w14:paraId="16ACAE38" w14:textId="77777777" w:rsidR="002919FF" w:rsidRPr="00BC5E37" w:rsidRDefault="002919FF" w:rsidP="001F1F2A">
            <w:pPr>
              <w:spacing w:beforeLines="50" w:before="180"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C5E37">
              <w:rPr>
                <w:rFonts w:ascii="ＭＳ Ｐ明朝" w:eastAsia="ＭＳ Ｐ明朝" w:hAnsi="ＭＳ Ｐ明朝" w:hint="eastAsia"/>
                <w:sz w:val="14"/>
                <w:szCs w:val="14"/>
              </w:rPr>
              <w:t>【詳細は後日】</w:t>
            </w:r>
          </w:p>
        </w:tc>
      </w:tr>
    </w:tbl>
    <w:p w14:paraId="7B6661CB" w14:textId="2FC8BD46" w:rsidR="001425B0" w:rsidRDefault="002919FF">
      <w:r>
        <w:rPr>
          <w:rFonts w:ascii="ＭＳ Ｐ明朝" w:eastAsia="ＭＳ Ｐ明朝" w:hAnsi="ＭＳ Ｐ明朝" w:hint="eastAsia"/>
          <w:sz w:val="18"/>
          <w:szCs w:val="18"/>
        </w:rPr>
        <w:t>（</w:t>
      </w:r>
      <w:r w:rsidRPr="001F765A">
        <w:rPr>
          <w:rFonts w:ascii="ＭＳ Ｐ明朝" w:eastAsia="ＭＳ Ｐ明朝" w:hAnsi="ＭＳ Ｐ明朝" w:hint="eastAsia"/>
          <w:sz w:val="18"/>
          <w:szCs w:val="18"/>
        </w:rPr>
        <w:t>※検査機器見学会（2回分）の開催日程は、開催後の調整、確</w:t>
      </w:r>
    </w:p>
    <w:sectPr w:rsidR="001425B0" w:rsidSect="002919FF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7A5CB" w14:textId="77777777" w:rsidR="00F90672" w:rsidRDefault="00F90672" w:rsidP="00F90672">
      <w:r>
        <w:separator/>
      </w:r>
    </w:p>
  </w:endnote>
  <w:endnote w:type="continuationSeparator" w:id="0">
    <w:p w14:paraId="375032BE" w14:textId="77777777" w:rsidR="00F90672" w:rsidRDefault="00F90672" w:rsidP="00F9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P平成明朝体W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21A9F" w14:textId="77777777" w:rsidR="00F90672" w:rsidRDefault="00F90672" w:rsidP="00F90672">
      <w:r>
        <w:separator/>
      </w:r>
    </w:p>
  </w:footnote>
  <w:footnote w:type="continuationSeparator" w:id="0">
    <w:p w14:paraId="0234F8F3" w14:textId="77777777" w:rsidR="00F90672" w:rsidRDefault="00F90672" w:rsidP="00F9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3694"/>
    <w:multiLevelType w:val="hybridMultilevel"/>
    <w:tmpl w:val="A7D896A6"/>
    <w:lvl w:ilvl="0" w:tplc="D0EC967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ＭＳ Ｐ明朝" w:hAnsi="Wingdings" w:cs="Times New Roman" w:hint="default"/>
        <w:w w:val="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FF"/>
    <w:rsid w:val="001425B0"/>
    <w:rsid w:val="002919FF"/>
    <w:rsid w:val="00A32803"/>
    <w:rsid w:val="00A53506"/>
    <w:rsid w:val="00BB17D2"/>
    <w:rsid w:val="00F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5972B2"/>
  <w15:chartTrackingRefBased/>
  <w15:docId w15:val="{B7E8D6CC-8FB2-47EB-87A9-F3F66E0F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9FF"/>
    <w:pPr>
      <w:widowControl w:val="0"/>
      <w:jc w:val="both"/>
    </w:pPr>
    <w:rPr>
      <w:rFonts w:ascii="Century" w:eastAsia="FGP平成明朝体W3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672"/>
    <w:rPr>
      <w:rFonts w:ascii="Century" w:eastAsia="FGP平成明朝体W3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90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672"/>
    <w:rPr>
      <w:rFonts w:ascii="Century" w:eastAsia="FGP平成明朝体W3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5</cp:revision>
  <dcterms:created xsi:type="dcterms:W3CDTF">2020-10-07T03:27:00Z</dcterms:created>
  <dcterms:modified xsi:type="dcterms:W3CDTF">2020-10-09T02:38:00Z</dcterms:modified>
</cp:coreProperties>
</file>