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7167A" w14:textId="77777777" w:rsidR="002919FF" w:rsidRPr="00543E5E" w:rsidRDefault="002919FF" w:rsidP="002919FF">
      <w:pPr>
        <w:spacing w:beforeLines="20" w:before="72" w:line="0" w:lineRule="atLeast"/>
        <w:ind w:right="-1" w:firstLine="840"/>
        <w:jc w:val="center"/>
        <w:rPr>
          <w:rFonts w:ascii="HGP創英角ﾎﾟｯﾌﾟ体" w:eastAsia="HGP創英角ﾎﾟｯﾌﾟ体" w:hAnsi="ＭＳ Ｐ明朝"/>
          <w:b/>
          <w:w w:val="150"/>
          <w:sz w:val="28"/>
          <w:szCs w:val="28"/>
        </w:rPr>
      </w:pPr>
      <w:r w:rsidRPr="00543E5E">
        <w:rPr>
          <w:rFonts w:ascii="HGP創英角ﾎﾟｯﾌﾟ体" w:eastAsia="HGP創英角ﾎﾟｯﾌﾟ体" w:hAnsi="ＭＳ Ｐ明朝" w:hint="eastAsia"/>
          <w:b/>
          <w:w w:val="150"/>
          <w:sz w:val="28"/>
          <w:szCs w:val="28"/>
        </w:rPr>
        <w:t>＜カリキュラム＞</w:t>
      </w:r>
    </w:p>
    <w:p w14:paraId="4D063A89" w14:textId="77777777" w:rsidR="002919FF" w:rsidRPr="00273D26" w:rsidRDefault="002919FF" w:rsidP="002919FF">
      <w:pPr>
        <w:spacing w:beforeLines="20" w:before="72" w:line="0" w:lineRule="atLeast"/>
        <w:ind w:right="-1"/>
        <w:jc w:val="center"/>
        <w:rPr>
          <w:rFonts w:eastAsia="ＭＳ Ｐ明朝"/>
          <w:b/>
          <w:sz w:val="18"/>
          <w:szCs w:val="18"/>
        </w:rPr>
      </w:pPr>
      <w:r>
        <w:rPr>
          <w:rFonts w:eastAsia="ＭＳ Ｐ明朝" w:hint="eastAsia"/>
          <w:b/>
          <w:sz w:val="18"/>
          <w:szCs w:val="18"/>
        </w:rPr>
        <w:br/>
      </w:r>
    </w:p>
    <w:tbl>
      <w:tblPr>
        <w:tblW w:w="10546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4"/>
        <w:gridCol w:w="2098"/>
        <w:gridCol w:w="1473"/>
        <w:gridCol w:w="1651"/>
      </w:tblGrid>
      <w:tr w:rsidR="002919FF" w14:paraId="21E6E0D5" w14:textId="77777777" w:rsidTr="001F1F2A">
        <w:tc>
          <w:tcPr>
            <w:tcW w:w="5324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0300690C" w14:textId="77777777" w:rsidR="002919FF" w:rsidRPr="00BC5E37" w:rsidRDefault="002919FF" w:rsidP="001F1F2A">
            <w:pPr>
              <w:spacing w:line="0" w:lineRule="atLeast"/>
              <w:ind w:leftChars="-20" w:left="-44" w:rightChars="-20" w:right="-44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C5E37">
              <w:rPr>
                <w:rFonts w:ascii="ＭＳ 明朝" w:eastAsia="ＭＳ 明朝" w:hAnsi="ＭＳ 明朝" w:hint="eastAsia"/>
                <w:sz w:val="18"/>
                <w:szCs w:val="18"/>
              </w:rPr>
              <w:t>講</w:t>
            </w:r>
            <w:r w:rsidRPr="00BC5E3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</w:t>
            </w:r>
            <w:r w:rsidRPr="00BC5E37">
              <w:rPr>
                <w:rFonts w:ascii="ＭＳ 明朝" w:eastAsia="ＭＳ 明朝" w:hAnsi="ＭＳ 明朝" w:cs="FGP平成明朝体W3" w:hint="eastAsia"/>
                <w:sz w:val="18"/>
                <w:szCs w:val="18"/>
              </w:rPr>
              <w:t>義</w:t>
            </w:r>
            <w:r w:rsidRPr="00BC5E3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</w:t>
            </w:r>
            <w:r w:rsidRPr="00BC5E37">
              <w:rPr>
                <w:rFonts w:ascii="ＭＳ 明朝" w:eastAsia="ＭＳ 明朝" w:hAnsi="ＭＳ 明朝" w:cs="FGP平成明朝体W3" w:hint="eastAsia"/>
                <w:sz w:val="18"/>
                <w:szCs w:val="18"/>
              </w:rPr>
              <w:t>内</w:t>
            </w:r>
            <w:r w:rsidRPr="00BC5E3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</w:t>
            </w:r>
            <w:r w:rsidRPr="00BC5E37">
              <w:rPr>
                <w:rFonts w:ascii="ＭＳ 明朝" w:eastAsia="ＭＳ 明朝" w:hAnsi="ＭＳ 明朝" w:cs="FGP平成明朝体W3" w:hint="eastAsia"/>
                <w:sz w:val="18"/>
                <w:szCs w:val="18"/>
              </w:rPr>
              <w:t>容</w:t>
            </w:r>
          </w:p>
        </w:tc>
        <w:tc>
          <w:tcPr>
            <w:tcW w:w="209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41CAAB94" w14:textId="77777777" w:rsidR="002919FF" w:rsidRPr="00BC5E37" w:rsidRDefault="002919FF" w:rsidP="001F1F2A">
            <w:pPr>
              <w:spacing w:line="0" w:lineRule="atLeast"/>
              <w:ind w:left="-20" w:right="-2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C5E37">
              <w:rPr>
                <w:rFonts w:ascii="ＭＳ 明朝" w:eastAsia="ＭＳ 明朝" w:hAnsi="ＭＳ 明朝" w:hint="eastAsia"/>
                <w:sz w:val="18"/>
                <w:szCs w:val="18"/>
              </w:rPr>
              <w:t>講</w:t>
            </w:r>
            <w:r w:rsidRPr="00BC5E3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</w:t>
            </w:r>
            <w:r w:rsidRPr="00BC5E37">
              <w:rPr>
                <w:rFonts w:ascii="ＭＳ 明朝" w:eastAsia="ＭＳ 明朝" w:hAnsi="ＭＳ 明朝" w:cs="FGP平成明朝体W3" w:hint="eastAsia"/>
                <w:sz w:val="18"/>
                <w:szCs w:val="18"/>
              </w:rPr>
              <w:t>師</w:t>
            </w:r>
          </w:p>
        </w:tc>
        <w:tc>
          <w:tcPr>
            <w:tcW w:w="1473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17252BC8" w14:textId="77777777" w:rsidR="002919FF" w:rsidRPr="00BC5E37" w:rsidRDefault="002919FF" w:rsidP="001F1F2A">
            <w:pPr>
              <w:spacing w:line="0" w:lineRule="atLeast"/>
              <w:ind w:left="-20" w:right="-2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>開催日時</w:t>
            </w:r>
          </w:p>
          <w:p w14:paraId="080D4810" w14:textId="77777777" w:rsidR="002919FF" w:rsidRPr="00BC5E37" w:rsidRDefault="002919FF" w:rsidP="001F1F2A">
            <w:pPr>
              <w:spacing w:line="0" w:lineRule="atLeast"/>
              <w:ind w:left="-20" w:right="-20"/>
              <w:rPr>
                <w:rFonts w:ascii="ＭＳ Ｐ明朝" w:eastAsia="ＭＳ Ｐ明朝" w:hAnsi="ＭＳ Ｐ明朝"/>
                <w:w w:val="80"/>
                <w:sz w:val="16"/>
                <w:szCs w:val="16"/>
              </w:rPr>
            </w:pPr>
            <w:r w:rsidRPr="00BC5E37">
              <w:rPr>
                <w:rFonts w:ascii="ＭＳ Ｐ明朝" w:eastAsia="ＭＳ Ｐ明朝" w:hAnsi="ＭＳ Ｐ明朝" w:hint="eastAsia"/>
                <w:w w:val="80"/>
                <w:sz w:val="16"/>
                <w:szCs w:val="16"/>
              </w:rPr>
              <w:t>時間記入の無い日は、</w:t>
            </w:r>
          </w:p>
          <w:p w14:paraId="00924E54" w14:textId="77777777" w:rsidR="002919FF" w:rsidRPr="00BC5E37" w:rsidRDefault="002919FF" w:rsidP="001F1F2A">
            <w:pPr>
              <w:spacing w:line="0" w:lineRule="atLeast"/>
              <w:ind w:left="-20" w:right="-2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BC5E37">
              <w:rPr>
                <w:rFonts w:ascii="HGP明朝E" w:eastAsia="HGP明朝E" w:hAnsi="ＭＳ Ｐ明朝" w:hint="eastAsia"/>
                <w:sz w:val="18"/>
                <w:szCs w:val="18"/>
              </w:rPr>
              <w:t>１８：００～２０：３０</w:t>
            </w:r>
          </w:p>
        </w:tc>
        <w:tc>
          <w:tcPr>
            <w:tcW w:w="1651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07D3AF0E" w14:textId="77777777" w:rsidR="002919FF" w:rsidRPr="00BC5E37" w:rsidRDefault="002919FF" w:rsidP="001F1F2A">
            <w:pPr>
              <w:spacing w:line="0" w:lineRule="atLeast"/>
              <w:ind w:left="-20" w:right="-2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C5E37">
              <w:rPr>
                <w:rFonts w:ascii="ＭＳ 明朝" w:eastAsia="ＭＳ 明朝" w:hAnsi="ＭＳ 明朝" w:hint="eastAsia"/>
                <w:sz w:val="18"/>
                <w:szCs w:val="18"/>
              </w:rPr>
              <w:t>開催場所</w:t>
            </w:r>
          </w:p>
          <w:p w14:paraId="5EEF6AF3" w14:textId="77777777" w:rsidR="002919FF" w:rsidRPr="00BC5E37" w:rsidRDefault="002919FF" w:rsidP="001F1F2A">
            <w:pPr>
              <w:spacing w:line="0" w:lineRule="atLeast"/>
              <w:ind w:left="-20" w:right="-2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C5E37">
              <w:rPr>
                <w:rFonts w:ascii="ＭＳ 明朝" w:eastAsia="ＭＳ 明朝" w:hAnsi="ＭＳ 明朝" w:hint="eastAsia"/>
                <w:sz w:val="18"/>
                <w:szCs w:val="18"/>
              </w:rPr>
              <w:t>（集合場所）</w:t>
            </w:r>
          </w:p>
        </w:tc>
      </w:tr>
      <w:tr w:rsidR="002919FF" w14:paraId="199F61D1" w14:textId="77777777" w:rsidTr="001F1F2A">
        <w:trPr>
          <w:trHeight w:val="312"/>
        </w:trPr>
        <w:tc>
          <w:tcPr>
            <w:tcW w:w="5324" w:type="dxa"/>
            <w:vMerge w:val="restart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4C006E" w14:textId="77777777" w:rsidR="002919FF" w:rsidRPr="00E12C03" w:rsidRDefault="002919FF" w:rsidP="001F1F2A">
            <w:pPr>
              <w:spacing w:line="220" w:lineRule="exact"/>
              <w:rPr>
                <w:rFonts w:ascii="HGPｺﾞｼｯｸE" w:eastAsia="HGPｺﾞｼｯｸE" w:hAnsi="ＭＳ Ｐ明朝"/>
                <w:szCs w:val="22"/>
              </w:rPr>
            </w:pPr>
            <w:r w:rsidRPr="00E12C03">
              <w:rPr>
                <w:rFonts w:ascii="HGPｺﾞｼｯｸE" w:eastAsia="HGPｺﾞｼｯｸE" w:hAnsi="ＭＳ Ｐ明朝" w:hint="eastAsia"/>
                <w:szCs w:val="22"/>
              </w:rPr>
              <w:t>序論：機械設計</w:t>
            </w:r>
          </w:p>
          <w:p w14:paraId="4BB94684" w14:textId="77777777" w:rsidR="002919FF" w:rsidRPr="00BC5E37" w:rsidRDefault="002919FF" w:rsidP="001F1F2A">
            <w:pPr>
              <w:spacing w:line="22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技術者の役割と姿勢　</w:t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創造性の訓練　</w:t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>機構の自由度</w:t>
            </w:r>
          </w:p>
          <w:p w14:paraId="1DD30588" w14:textId="77777777" w:rsidR="002919FF" w:rsidRPr="00BC5E37" w:rsidRDefault="002919FF" w:rsidP="001F1F2A">
            <w:pPr>
              <w:spacing w:line="22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４節リンク　　</w:t>
            </w:r>
            <w:r w:rsidRPr="00BC5E37"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t>オフセット型スライダークランク機構</w:t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>リンクギア―装置</w:t>
            </w:r>
          </w:p>
          <w:p w14:paraId="4387E223" w14:textId="77777777" w:rsidR="002919FF" w:rsidRPr="00BC5E37" w:rsidRDefault="002919FF" w:rsidP="001F1F2A">
            <w:pPr>
              <w:spacing w:line="22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カム・リンク機構　　</w:t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>遊星歯車機構／差動歯車機構</w:t>
            </w:r>
          </w:p>
          <w:p w14:paraId="4EFB273D" w14:textId="77777777" w:rsidR="002919FF" w:rsidRPr="00BC5E37" w:rsidRDefault="002919FF" w:rsidP="001F1F2A">
            <w:pPr>
              <w:spacing w:line="22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最新のＪＩＳ製図規格　　</w:t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>これからの技術動向を考える</w:t>
            </w:r>
          </w:p>
        </w:tc>
        <w:tc>
          <w:tcPr>
            <w:tcW w:w="2098" w:type="dxa"/>
            <w:vMerge w:val="restart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D36CA" w14:textId="77777777" w:rsidR="002919FF" w:rsidRPr="00BC5E37" w:rsidRDefault="002919FF" w:rsidP="001F1F2A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5E37">
              <w:rPr>
                <w:rFonts w:ascii="ＭＳ Ｐ明朝" w:eastAsia="ＭＳ Ｐ明朝" w:hAnsi="ＭＳ Ｐ明朝" w:hint="eastAsia"/>
                <w:sz w:val="20"/>
                <w:szCs w:val="20"/>
              </w:rPr>
              <w:t>村田機械㈱</w:t>
            </w:r>
          </w:p>
          <w:p w14:paraId="3FCB9EE0" w14:textId="77777777" w:rsidR="002919FF" w:rsidRPr="00BC5E37" w:rsidRDefault="002919FF" w:rsidP="001F1F2A">
            <w:pPr>
              <w:spacing w:line="0" w:lineRule="atLeas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研究開発本部付</w:t>
            </w:r>
          </w:p>
          <w:p w14:paraId="019AD9C3" w14:textId="77777777" w:rsidR="002919FF" w:rsidRPr="00BC5E37" w:rsidRDefault="002919FF" w:rsidP="001F1F2A">
            <w:pPr>
              <w:spacing w:line="0" w:lineRule="atLeast"/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木 野 義 浩</w:t>
            </w:r>
            <w:r w:rsidRPr="00BC5E37">
              <w:rPr>
                <w:rFonts w:ascii="ＭＳ 明朝" w:eastAsia="ＭＳ 明朝" w:hAnsi="ＭＳ 明朝" w:cs="FGP平成明朝体W3" w:hint="eastAsia"/>
                <w:sz w:val="20"/>
                <w:szCs w:val="20"/>
              </w:rPr>
              <w:t>氏</w:t>
            </w:r>
          </w:p>
        </w:tc>
        <w:tc>
          <w:tcPr>
            <w:tcW w:w="1473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A0ADE9" w14:textId="77777777" w:rsidR="002919FF" w:rsidRPr="00BC5E37" w:rsidRDefault="002919FF" w:rsidP="001F1F2A">
            <w:pPr>
              <w:spacing w:line="0" w:lineRule="atLeast"/>
              <w:ind w:leftChars="-20" w:left="-44" w:rightChars="-20" w:right="-44"/>
              <w:rPr>
                <w:rFonts w:ascii="HGP明朝E" w:eastAsia="HGP明朝E" w:hAnsi="ＭＳ Ｐ明朝"/>
                <w:w w:val="90"/>
                <w:szCs w:val="22"/>
              </w:rPr>
            </w:pPr>
            <w:r>
              <w:rPr>
                <w:rFonts w:ascii="HGP明朝E" w:eastAsia="HGP明朝E" w:hAnsi="ＭＳ Ｐ明朝" w:hint="eastAsia"/>
                <w:w w:val="90"/>
                <w:szCs w:val="22"/>
              </w:rPr>
              <w:t>１１月　９</w:t>
            </w:r>
            <w:r w:rsidRPr="00BC5E37">
              <w:rPr>
                <w:rFonts w:ascii="HGP明朝E" w:eastAsia="HGP明朝E" w:hAnsi="ＭＳ Ｐ明朝" w:hint="eastAsia"/>
                <w:w w:val="90"/>
                <w:szCs w:val="22"/>
              </w:rPr>
              <w:t>日（</w:t>
            </w:r>
            <w:r>
              <w:rPr>
                <w:rFonts w:ascii="HGP明朝E" w:eastAsia="HGP明朝E" w:hAnsi="ＭＳ Ｐ明朝" w:hint="eastAsia"/>
                <w:w w:val="90"/>
                <w:szCs w:val="22"/>
              </w:rPr>
              <w:t>月</w:t>
            </w:r>
            <w:r w:rsidRPr="00BC5E37">
              <w:rPr>
                <w:rFonts w:ascii="HGP明朝E" w:eastAsia="HGP明朝E" w:hAnsi="ＭＳ Ｐ明朝" w:hint="eastAsia"/>
                <w:w w:val="90"/>
                <w:szCs w:val="22"/>
              </w:rPr>
              <w:t>）</w:t>
            </w:r>
          </w:p>
        </w:tc>
        <w:tc>
          <w:tcPr>
            <w:tcW w:w="1651" w:type="dxa"/>
            <w:vMerge w:val="restart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3C9399" w14:textId="77777777" w:rsidR="002919FF" w:rsidRDefault="002919FF" w:rsidP="001F1F2A">
            <w:pPr>
              <w:spacing w:line="200" w:lineRule="exact"/>
              <w:ind w:leftChars="-20" w:left="-44" w:rightChars="-20" w:right="-44"/>
              <w:jc w:val="center"/>
              <w:rPr>
                <w:rFonts w:eastAsia="ＭＳ Ｐ明朝"/>
                <w:b/>
                <w:bCs/>
                <w:sz w:val="18"/>
                <w:szCs w:val="18"/>
              </w:rPr>
            </w:pPr>
            <w:r w:rsidRPr="006D371F">
              <w:rPr>
                <w:rFonts w:eastAsia="ＭＳ Ｐ明朝" w:hint="eastAsia"/>
                <w:b/>
                <w:bCs/>
                <w:sz w:val="18"/>
                <w:szCs w:val="18"/>
              </w:rPr>
              <w:t>京都工業会</w:t>
            </w:r>
          </w:p>
          <w:p w14:paraId="4DF70C4A" w14:textId="77777777" w:rsidR="002919FF" w:rsidRPr="006D371F" w:rsidRDefault="002919FF" w:rsidP="001F1F2A">
            <w:pPr>
              <w:spacing w:line="200" w:lineRule="exact"/>
              <w:ind w:leftChars="-20" w:left="-44" w:rightChars="-20" w:right="-44"/>
              <w:rPr>
                <w:rFonts w:eastAsia="ＭＳ Ｐ明朝"/>
                <w:b/>
                <w:bCs/>
                <w:sz w:val="18"/>
                <w:szCs w:val="18"/>
              </w:rPr>
            </w:pPr>
          </w:p>
        </w:tc>
      </w:tr>
      <w:tr w:rsidR="002919FF" w14:paraId="50AED61F" w14:textId="77777777" w:rsidTr="001F1F2A">
        <w:trPr>
          <w:trHeight w:val="312"/>
        </w:trPr>
        <w:tc>
          <w:tcPr>
            <w:tcW w:w="532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785284" w14:textId="77777777" w:rsidR="002919FF" w:rsidRPr="00BC5E37" w:rsidRDefault="002919FF" w:rsidP="001F1F2A">
            <w:pPr>
              <w:spacing w:line="220" w:lineRule="exact"/>
              <w:rPr>
                <w:rFonts w:ascii="HGPｺﾞｼｯｸE" w:eastAsia="HGPｺﾞｼｯｸE" w:hAnsi="ＭＳ Ｐ明朝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023F49" w14:textId="77777777" w:rsidR="002919FF" w:rsidRPr="00BC5E37" w:rsidRDefault="002919FF" w:rsidP="001F1F2A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42A93D" w14:textId="77777777" w:rsidR="002919FF" w:rsidRPr="00BC5E37" w:rsidRDefault="002919FF" w:rsidP="001F1F2A">
            <w:pPr>
              <w:spacing w:line="0" w:lineRule="atLeast"/>
              <w:ind w:leftChars="-20" w:left="-44" w:rightChars="-20" w:right="-44"/>
              <w:jc w:val="left"/>
              <w:rPr>
                <w:rFonts w:ascii="HGP明朝E" w:eastAsia="HGP明朝E" w:hAnsi="ＭＳ Ｐ明朝"/>
                <w:w w:val="90"/>
                <w:szCs w:val="22"/>
              </w:rPr>
            </w:pPr>
            <w:r>
              <w:rPr>
                <w:rFonts w:ascii="HGP明朝E" w:eastAsia="HGP明朝E" w:hAnsi="ＭＳ Ｐ明朝" w:hint="eastAsia"/>
                <w:w w:val="90"/>
                <w:szCs w:val="22"/>
              </w:rPr>
              <w:t>１１</w:t>
            </w:r>
            <w:r w:rsidRPr="00BC5E37">
              <w:rPr>
                <w:rFonts w:ascii="HGP明朝E" w:eastAsia="HGP明朝E" w:hAnsi="ＭＳ Ｐ明朝" w:hint="eastAsia"/>
                <w:w w:val="90"/>
                <w:szCs w:val="22"/>
              </w:rPr>
              <w:t>月</w:t>
            </w:r>
            <w:r>
              <w:rPr>
                <w:rFonts w:ascii="HGP明朝E" w:eastAsia="HGP明朝E" w:hAnsi="ＭＳ Ｐ明朝" w:hint="eastAsia"/>
                <w:w w:val="90"/>
                <w:szCs w:val="22"/>
              </w:rPr>
              <w:t>１2日（木</w:t>
            </w:r>
            <w:r w:rsidRPr="00BC5E37">
              <w:rPr>
                <w:rFonts w:ascii="HGP明朝E" w:eastAsia="HGP明朝E" w:hAnsi="ＭＳ Ｐ明朝" w:hint="eastAsia"/>
                <w:w w:val="90"/>
                <w:szCs w:val="22"/>
              </w:rPr>
              <w:t>）</w:t>
            </w:r>
          </w:p>
        </w:tc>
        <w:tc>
          <w:tcPr>
            <w:tcW w:w="1651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635B34" w14:textId="77777777" w:rsidR="002919FF" w:rsidRPr="00BC5E37" w:rsidRDefault="002919FF" w:rsidP="001F1F2A">
            <w:pPr>
              <w:spacing w:line="0" w:lineRule="atLeast"/>
              <w:ind w:leftChars="-20" w:left="-44" w:rightChars="-20" w:right="-44"/>
              <w:jc w:val="center"/>
              <w:rPr>
                <w:rFonts w:eastAsia="ＭＳ Ｐ明朝"/>
                <w:sz w:val="18"/>
                <w:szCs w:val="18"/>
              </w:rPr>
            </w:pPr>
          </w:p>
        </w:tc>
      </w:tr>
      <w:tr w:rsidR="002919FF" w14:paraId="7941F413" w14:textId="77777777" w:rsidTr="001F1F2A">
        <w:trPr>
          <w:trHeight w:val="312"/>
        </w:trPr>
        <w:tc>
          <w:tcPr>
            <w:tcW w:w="5324" w:type="dxa"/>
            <w:vMerge/>
            <w:shd w:val="clear" w:color="auto" w:fill="auto"/>
            <w:vAlign w:val="center"/>
          </w:tcPr>
          <w:p w14:paraId="5E594365" w14:textId="77777777" w:rsidR="002919FF" w:rsidRPr="00BC5E37" w:rsidRDefault="002919FF" w:rsidP="001F1F2A">
            <w:pPr>
              <w:spacing w:line="220" w:lineRule="exact"/>
              <w:rPr>
                <w:rFonts w:ascii="HGPｺﾞｼｯｸE" w:eastAsia="HGPｺﾞｼｯｸE" w:hAnsi="ＭＳ Ｐ明朝"/>
                <w:sz w:val="20"/>
                <w:szCs w:val="2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14:paraId="217B5542" w14:textId="77777777" w:rsidR="002919FF" w:rsidRPr="00BC5E37" w:rsidRDefault="002919FF" w:rsidP="001F1F2A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14:paraId="1382771B" w14:textId="77777777" w:rsidR="002919FF" w:rsidRPr="00BC5E37" w:rsidRDefault="002919FF" w:rsidP="001F1F2A">
            <w:pPr>
              <w:spacing w:line="0" w:lineRule="atLeast"/>
              <w:ind w:leftChars="-20" w:left="-44" w:rightChars="-20" w:right="-44"/>
              <w:jc w:val="left"/>
              <w:rPr>
                <w:rFonts w:ascii="HGP明朝E" w:eastAsia="HGP明朝E" w:hAnsi="ＭＳ Ｐ明朝"/>
                <w:w w:val="90"/>
                <w:szCs w:val="22"/>
              </w:rPr>
            </w:pPr>
            <w:r>
              <w:rPr>
                <w:rFonts w:ascii="HGP明朝E" w:eastAsia="HGP明朝E" w:hAnsi="ＭＳ Ｐ明朝" w:hint="eastAsia"/>
                <w:w w:val="90"/>
                <w:szCs w:val="22"/>
              </w:rPr>
              <w:t>１１</w:t>
            </w:r>
            <w:r w:rsidRPr="00BC5E37">
              <w:rPr>
                <w:rFonts w:ascii="HGP明朝E" w:eastAsia="HGP明朝E" w:hAnsi="ＭＳ Ｐ明朝" w:hint="eastAsia"/>
                <w:w w:val="90"/>
                <w:szCs w:val="22"/>
              </w:rPr>
              <w:t>月</w:t>
            </w:r>
            <w:r>
              <w:rPr>
                <w:rFonts w:ascii="HGP明朝E" w:eastAsia="HGP明朝E" w:hAnsi="ＭＳ Ｐ明朝" w:hint="eastAsia"/>
                <w:w w:val="90"/>
                <w:szCs w:val="22"/>
              </w:rPr>
              <w:t>１７日（火）</w:t>
            </w:r>
          </w:p>
        </w:tc>
        <w:tc>
          <w:tcPr>
            <w:tcW w:w="1651" w:type="dxa"/>
            <w:vMerge w:val="restart"/>
            <w:shd w:val="clear" w:color="auto" w:fill="auto"/>
            <w:vAlign w:val="center"/>
          </w:tcPr>
          <w:p w14:paraId="0F200E25" w14:textId="77777777" w:rsidR="002919FF" w:rsidRPr="00BC5E37" w:rsidRDefault="002919FF" w:rsidP="001F1F2A">
            <w:pPr>
              <w:spacing w:line="200" w:lineRule="exact"/>
              <w:ind w:leftChars="-20" w:left="-44" w:rightChars="-20" w:right="-44"/>
              <w:jc w:val="center"/>
              <w:rPr>
                <w:rFonts w:ascii="HGP明朝E" w:eastAsia="HGP明朝E" w:hAnsi="ＭＳ Ｐ明朝"/>
                <w:sz w:val="18"/>
                <w:szCs w:val="18"/>
              </w:rPr>
            </w:pPr>
            <w:r w:rsidRPr="00BC5E37">
              <w:rPr>
                <w:rFonts w:ascii="HGP明朝E" w:eastAsia="HGP明朝E" w:hAnsi="ＭＳ Ｐ明朝" w:hint="eastAsia"/>
                <w:sz w:val="18"/>
                <w:szCs w:val="18"/>
              </w:rPr>
              <w:t>村田機械㈱</w:t>
            </w:r>
          </w:p>
          <w:p w14:paraId="5BCB51EB" w14:textId="77777777" w:rsidR="002919FF" w:rsidRDefault="002919FF" w:rsidP="001F1F2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>
              <w:rPr>
                <w:rFonts w:ascii="ＭＳ Ｐ明朝" w:eastAsia="ＭＳ Ｐ明朝" w:hAnsi="ＭＳ Ｐ明朝" w:hint="eastAsia"/>
                <w:sz w:val="14"/>
                <w:szCs w:val="14"/>
              </w:rPr>
              <w:t>現地集合・解散</w:t>
            </w:r>
          </w:p>
          <w:p w14:paraId="22129238" w14:textId="77777777" w:rsidR="002919FF" w:rsidRDefault="002919FF" w:rsidP="001F1F2A">
            <w:pPr>
              <w:spacing w:beforeLines="30" w:before="108" w:line="0" w:lineRule="atLeast"/>
              <w:ind w:leftChars="-20" w:left="-44" w:rightChars="-20" w:right="-44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BC5E37">
              <w:rPr>
                <w:rFonts w:ascii="ＭＳ Ｐ明朝" w:eastAsia="ＭＳ Ｐ明朝" w:hAnsi="ＭＳ Ｐ明朝" w:hint="eastAsia"/>
                <w:sz w:val="14"/>
                <w:szCs w:val="14"/>
              </w:rPr>
              <w:t>【詳細は後日】</w:t>
            </w:r>
          </w:p>
          <w:p w14:paraId="3D802CC2" w14:textId="77777777" w:rsidR="002919FF" w:rsidRPr="00BC5E37" w:rsidRDefault="002919FF" w:rsidP="001F1F2A">
            <w:pPr>
              <w:spacing w:beforeLines="30" w:before="108" w:line="0" w:lineRule="atLeast"/>
              <w:ind w:leftChars="-20" w:left="-44" w:rightChars="-20" w:right="-44"/>
              <w:jc w:val="center"/>
              <w:rPr>
                <w:rFonts w:eastAsia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4"/>
                <w:szCs w:val="14"/>
              </w:rPr>
              <w:t>＜ZOOM対応不可＞</w:t>
            </w:r>
          </w:p>
        </w:tc>
      </w:tr>
      <w:tr w:rsidR="002919FF" w14:paraId="5653468C" w14:textId="77777777" w:rsidTr="001F1F2A">
        <w:trPr>
          <w:trHeight w:val="312"/>
        </w:trPr>
        <w:tc>
          <w:tcPr>
            <w:tcW w:w="5324" w:type="dxa"/>
            <w:vMerge/>
            <w:shd w:val="clear" w:color="auto" w:fill="auto"/>
            <w:vAlign w:val="center"/>
          </w:tcPr>
          <w:p w14:paraId="723D88CA" w14:textId="77777777" w:rsidR="002919FF" w:rsidRPr="00BC5E37" w:rsidRDefault="002919FF" w:rsidP="001F1F2A">
            <w:pPr>
              <w:spacing w:line="220" w:lineRule="exact"/>
              <w:rPr>
                <w:rFonts w:ascii="HGPｺﾞｼｯｸE" w:eastAsia="HGPｺﾞｼｯｸE" w:hAnsi="ＭＳ Ｐ明朝"/>
                <w:sz w:val="20"/>
                <w:szCs w:val="2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14:paraId="3DB5B262" w14:textId="77777777" w:rsidR="002919FF" w:rsidRPr="00BC5E37" w:rsidRDefault="002919FF" w:rsidP="001F1F2A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14:paraId="7E891CF5" w14:textId="77777777" w:rsidR="002919FF" w:rsidRPr="00BC5E37" w:rsidRDefault="002919FF" w:rsidP="001F1F2A">
            <w:pPr>
              <w:spacing w:line="0" w:lineRule="atLeast"/>
              <w:ind w:leftChars="-20" w:left="-44" w:rightChars="-20" w:right="-44"/>
              <w:jc w:val="left"/>
              <w:rPr>
                <w:rFonts w:ascii="HGP明朝E" w:eastAsia="HGP明朝E" w:hAnsi="ＭＳ Ｐ明朝"/>
                <w:w w:val="90"/>
                <w:szCs w:val="22"/>
              </w:rPr>
            </w:pPr>
            <w:r>
              <w:rPr>
                <w:rFonts w:ascii="HGP明朝E" w:eastAsia="HGP明朝E" w:hAnsi="ＭＳ Ｐ明朝" w:hint="eastAsia"/>
                <w:w w:val="90"/>
                <w:szCs w:val="22"/>
              </w:rPr>
              <w:t>１１</w:t>
            </w:r>
            <w:r w:rsidRPr="00BC5E37">
              <w:rPr>
                <w:rFonts w:ascii="HGP明朝E" w:eastAsia="HGP明朝E" w:hAnsi="ＭＳ Ｐ明朝" w:hint="eastAsia"/>
                <w:w w:val="90"/>
                <w:szCs w:val="22"/>
              </w:rPr>
              <w:t>月</w:t>
            </w:r>
            <w:r>
              <w:rPr>
                <w:rFonts w:ascii="HGP明朝E" w:eastAsia="HGP明朝E" w:hAnsi="ＭＳ Ｐ明朝" w:hint="eastAsia"/>
                <w:w w:val="90"/>
                <w:szCs w:val="22"/>
              </w:rPr>
              <w:t>１９日（木</w:t>
            </w:r>
            <w:r w:rsidRPr="00BC5E37">
              <w:rPr>
                <w:rFonts w:ascii="HGP明朝E" w:eastAsia="HGP明朝E" w:hAnsi="ＭＳ Ｐ明朝" w:hint="eastAsia"/>
                <w:w w:val="90"/>
                <w:szCs w:val="22"/>
              </w:rPr>
              <w:t>）</w:t>
            </w:r>
          </w:p>
        </w:tc>
        <w:tc>
          <w:tcPr>
            <w:tcW w:w="1651" w:type="dxa"/>
            <w:vMerge/>
            <w:shd w:val="clear" w:color="auto" w:fill="auto"/>
            <w:vAlign w:val="center"/>
          </w:tcPr>
          <w:p w14:paraId="6D28EE85" w14:textId="77777777" w:rsidR="002919FF" w:rsidRPr="00BC5E37" w:rsidRDefault="002919FF" w:rsidP="001F1F2A">
            <w:pPr>
              <w:spacing w:line="0" w:lineRule="atLeast"/>
              <w:ind w:leftChars="-20" w:left="-44" w:rightChars="-20" w:right="-44"/>
              <w:jc w:val="center"/>
              <w:rPr>
                <w:rFonts w:eastAsia="ＭＳ Ｐ明朝"/>
                <w:sz w:val="18"/>
                <w:szCs w:val="18"/>
              </w:rPr>
            </w:pPr>
          </w:p>
        </w:tc>
      </w:tr>
      <w:tr w:rsidR="002919FF" w14:paraId="04A2DCCD" w14:textId="77777777" w:rsidTr="001F1F2A">
        <w:trPr>
          <w:trHeight w:val="312"/>
        </w:trPr>
        <w:tc>
          <w:tcPr>
            <w:tcW w:w="5324" w:type="dxa"/>
            <w:vMerge/>
            <w:shd w:val="clear" w:color="auto" w:fill="auto"/>
            <w:vAlign w:val="center"/>
          </w:tcPr>
          <w:p w14:paraId="53C647CB" w14:textId="77777777" w:rsidR="002919FF" w:rsidRPr="00BC5E37" w:rsidRDefault="002919FF" w:rsidP="001F1F2A">
            <w:pPr>
              <w:spacing w:line="220" w:lineRule="exact"/>
              <w:rPr>
                <w:rFonts w:ascii="HGPｺﾞｼｯｸE" w:eastAsia="HGPｺﾞｼｯｸE" w:hAnsi="ＭＳ Ｐ明朝"/>
                <w:sz w:val="20"/>
                <w:szCs w:val="2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14:paraId="78BD15E7" w14:textId="77777777" w:rsidR="002919FF" w:rsidRPr="00BC5E37" w:rsidRDefault="002919FF" w:rsidP="001F1F2A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14:paraId="08FE32FC" w14:textId="77777777" w:rsidR="002919FF" w:rsidRPr="00BC5E37" w:rsidRDefault="002919FF" w:rsidP="001F1F2A">
            <w:pPr>
              <w:spacing w:line="0" w:lineRule="atLeast"/>
              <w:ind w:leftChars="-20" w:left="-44" w:rightChars="-20" w:right="-44"/>
              <w:jc w:val="left"/>
              <w:rPr>
                <w:rFonts w:ascii="HGP明朝E" w:eastAsia="HGP明朝E" w:hAnsi="ＭＳ Ｐ明朝"/>
                <w:w w:val="90"/>
                <w:szCs w:val="22"/>
              </w:rPr>
            </w:pPr>
            <w:r>
              <w:rPr>
                <w:rFonts w:ascii="HGP明朝E" w:eastAsia="HGP明朝E" w:hAnsi="ＭＳ Ｐ明朝" w:hint="eastAsia"/>
                <w:w w:val="90"/>
                <w:szCs w:val="22"/>
              </w:rPr>
              <w:t>１１</w:t>
            </w:r>
            <w:r w:rsidRPr="00BC5E37">
              <w:rPr>
                <w:rFonts w:ascii="HGP明朝E" w:eastAsia="HGP明朝E" w:hAnsi="ＭＳ Ｐ明朝" w:hint="eastAsia"/>
                <w:w w:val="90"/>
                <w:szCs w:val="22"/>
              </w:rPr>
              <w:t>月</w:t>
            </w:r>
            <w:r>
              <w:rPr>
                <w:rFonts w:ascii="HGP明朝E" w:eastAsia="HGP明朝E" w:hAnsi="ＭＳ Ｐ明朝" w:hint="eastAsia"/>
                <w:w w:val="90"/>
                <w:szCs w:val="22"/>
              </w:rPr>
              <w:t>２４日（火）</w:t>
            </w:r>
          </w:p>
        </w:tc>
        <w:tc>
          <w:tcPr>
            <w:tcW w:w="1651" w:type="dxa"/>
            <w:vMerge/>
            <w:shd w:val="clear" w:color="auto" w:fill="auto"/>
            <w:vAlign w:val="center"/>
          </w:tcPr>
          <w:p w14:paraId="1AF6AEF6" w14:textId="77777777" w:rsidR="002919FF" w:rsidRPr="00BC5E37" w:rsidRDefault="002919FF" w:rsidP="001F1F2A">
            <w:pPr>
              <w:spacing w:line="0" w:lineRule="atLeast"/>
              <w:ind w:leftChars="-20" w:left="-44" w:rightChars="-20" w:right="-44"/>
              <w:jc w:val="center"/>
              <w:rPr>
                <w:rFonts w:eastAsia="ＭＳ Ｐ明朝"/>
                <w:sz w:val="18"/>
                <w:szCs w:val="18"/>
              </w:rPr>
            </w:pPr>
          </w:p>
        </w:tc>
      </w:tr>
      <w:tr w:rsidR="002919FF" w14:paraId="6A7EF236" w14:textId="77777777" w:rsidTr="001F1F2A">
        <w:trPr>
          <w:trHeight w:val="312"/>
        </w:trPr>
        <w:tc>
          <w:tcPr>
            <w:tcW w:w="5324" w:type="dxa"/>
            <w:vMerge/>
            <w:shd w:val="clear" w:color="auto" w:fill="auto"/>
            <w:vAlign w:val="center"/>
          </w:tcPr>
          <w:p w14:paraId="76FD583F" w14:textId="77777777" w:rsidR="002919FF" w:rsidRPr="00BC5E37" w:rsidRDefault="002919FF" w:rsidP="001F1F2A">
            <w:pPr>
              <w:spacing w:line="220" w:lineRule="exact"/>
              <w:rPr>
                <w:rFonts w:ascii="HGPｺﾞｼｯｸE" w:eastAsia="HGPｺﾞｼｯｸE" w:hAnsi="ＭＳ Ｐ明朝"/>
                <w:sz w:val="20"/>
                <w:szCs w:val="2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14:paraId="702F566E" w14:textId="77777777" w:rsidR="002919FF" w:rsidRPr="00BC5E37" w:rsidRDefault="002919FF" w:rsidP="001F1F2A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14:paraId="6313A961" w14:textId="77777777" w:rsidR="002919FF" w:rsidRPr="00BC5E37" w:rsidRDefault="002919FF" w:rsidP="001F1F2A">
            <w:pPr>
              <w:spacing w:line="0" w:lineRule="atLeast"/>
              <w:ind w:leftChars="-20" w:left="-44" w:rightChars="-20" w:right="-44"/>
              <w:jc w:val="left"/>
              <w:rPr>
                <w:rFonts w:ascii="HGP明朝E" w:eastAsia="HGP明朝E" w:hAnsi="ＭＳ Ｐ明朝"/>
                <w:w w:val="90"/>
                <w:szCs w:val="22"/>
              </w:rPr>
            </w:pPr>
            <w:r>
              <w:rPr>
                <w:rFonts w:ascii="HGP明朝E" w:eastAsia="HGP明朝E" w:hAnsi="ＭＳ Ｐ明朝" w:hint="eastAsia"/>
                <w:w w:val="90"/>
                <w:szCs w:val="22"/>
              </w:rPr>
              <w:t>１１</w:t>
            </w:r>
            <w:r w:rsidRPr="00BC5E37">
              <w:rPr>
                <w:rFonts w:ascii="HGP明朝E" w:eastAsia="HGP明朝E" w:hAnsi="ＭＳ Ｐ明朝" w:hint="eastAsia"/>
                <w:w w:val="90"/>
                <w:szCs w:val="22"/>
              </w:rPr>
              <w:t>月</w:t>
            </w:r>
            <w:r>
              <w:rPr>
                <w:rFonts w:ascii="HGP明朝E" w:eastAsia="HGP明朝E" w:hAnsi="ＭＳ Ｐ明朝" w:hint="eastAsia"/>
                <w:w w:val="90"/>
                <w:szCs w:val="22"/>
              </w:rPr>
              <w:t>２６日（木）</w:t>
            </w:r>
          </w:p>
        </w:tc>
        <w:tc>
          <w:tcPr>
            <w:tcW w:w="1651" w:type="dxa"/>
            <w:vMerge w:val="restart"/>
            <w:shd w:val="clear" w:color="auto" w:fill="auto"/>
            <w:vAlign w:val="center"/>
          </w:tcPr>
          <w:p w14:paraId="0455CBFA" w14:textId="77777777" w:rsidR="002919FF" w:rsidRPr="00BC5E37" w:rsidRDefault="002919FF" w:rsidP="001F1F2A">
            <w:pPr>
              <w:spacing w:line="200" w:lineRule="exact"/>
              <w:ind w:leftChars="-20" w:left="-44" w:rightChars="-20" w:right="-44"/>
              <w:jc w:val="center"/>
              <w:rPr>
                <w:rFonts w:eastAsia="ＭＳ Ｐ明朝"/>
                <w:sz w:val="18"/>
                <w:szCs w:val="18"/>
              </w:rPr>
            </w:pPr>
            <w:r w:rsidRPr="006D371F">
              <w:rPr>
                <w:rFonts w:eastAsia="ＭＳ Ｐ明朝" w:hint="eastAsia"/>
                <w:b/>
                <w:bCs/>
                <w:sz w:val="18"/>
                <w:szCs w:val="18"/>
              </w:rPr>
              <w:t>京都工業会</w:t>
            </w:r>
          </w:p>
        </w:tc>
      </w:tr>
      <w:tr w:rsidR="002919FF" w14:paraId="50896951" w14:textId="77777777" w:rsidTr="001F1F2A">
        <w:trPr>
          <w:trHeight w:val="1035"/>
        </w:trPr>
        <w:tc>
          <w:tcPr>
            <w:tcW w:w="53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31EEAE5" w14:textId="77777777" w:rsidR="002919FF" w:rsidRPr="00E12C03" w:rsidRDefault="002919FF" w:rsidP="001F1F2A">
            <w:pPr>
              <w:spacing w:line="220" w:lineRule="exact"/>
              <w:rPr>
                <w:rFonts w:ascii="HGPｺﾞｼｯｸE" w:eastAsia="HGPｺﾞｼｯｸE" w:hAnsi="ＭＳ Ｐ明朝"/>
                <w:szCs w:val="22"/>
              </w:rPr>
            </w:pPr>
            <w:r w:rsidRPr="00E12C03">
              <w:rPr>
                <w:rFonts w:ascii="HGPｺﾞｼｯｸE" w:eastAsia="HGPｺﾞｼｯｸE" w:hAnsi="ＭＳ Ｐ明朝" w:hint="eastAsia"/>
                <w:szCs w:val="22"/>
              </w:rPr>
              <w:t>熱処理のポイント</w:t>
            </w:r>
          </w:p>
          <w:p w14:paraId="74260E88" w14:textId="77777777" w:rsidR="002919FF" w:rsidRDefault="002919FF" w:rsidP="002919FF">
            <w:pPr>
              <w:numPr>
                <w:ilvl w:val="0"/>
                <w:numId w:val="1"/>
              </w:numPr>
              <w:tabs>
                <w:tab w:val="left" w:pos="92"/>
              </w:tabs>
              <w:spacing w:line="22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熱処理の目的と合金元素の役割</w:t>
            </w:r>
            <w:r w:rsidRPr="00BD615C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BC5E37">
              <w:rPr>
                <w:rFonts w:ascii="ＭＳ Ｐ明朝" w:eastAsia="ＭＳ Ｐ明朝" w:hAnsi="ＭＳ Ｐ明朝" w:hint="eastAsia"/>
                <w:w w:val="80"/>
                <w:sz w:val="18"/>
                <w:szCs w:val="18"/>
              </w:rPr>
              <w:sym w:font="Wingdings" w:char="F077"/>
            </w:r>
            <w:r w:rsidRPr="00BD615C">
              <w:rPr>
                <w:rFonts w:ascii="ＭＳ Ｐ明朝" w:eastAsia="ＭＳ Ｐ明朝" w:hAnsi="ＭＳ Ｐ明朝" w:hint="eastAsia"/>
                <w:sz w:val="18"/>
                <w:szCs w:val="18"/>
              </w:rPr>
              <w:t>一般熱処理作業のプロセス</w:t>
            </w:r>
          </w:p>
          <w:p w14:paraId="73087236" w14:textId="77777777" w:rsidR="002919FF" w:rsidRPr="00BD615C" w:rsidRDefault="002919FF" w:rsidP="002919FF">
            <w:pPr>
              <w:numPr>
                <w:ilvl w:val="0"/>
                <w:numId w:val="1"/>
              </w:numPr>
              <w:tabs>
                <w:tab w:val="left" w:pos="92"/>
              </w:tabs>
              <w:spacing w:line="22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D615C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ＪＩＳ機械構造用鋼とその選び方　</w:t>
            </w:r>
            <w:r w:rsidRPr="00BC5E37">
              <w:rPr>
                <w:rFonts w:ascii="ＭＳ Ｐ明朝" w:eastAsia="ＭＳ Ｐ明朝" w:hAnsi="ＭＳ Ｐ明朝" w:hint="eastAsia"/>
                <w:w w:val="80"/>
                <w:sz w:val="18"/>
                <w:szCs w:val="18"/>
              </w:rPr>
              <w:sym w:font="Wingdings" w:char="F077"/>
            </w:r>
            <w:r w:rsidRPr="00BD615C">
              <w:rPr>
                <w:rFonts w:ascii="ＭＳ Ｐ明朝" w:eastAsia="ＭＳ Ｐ明朝" w:hAnsi="ＭＳ Ｐ明朝" w:hint="eastAsia"/>
                <w:sz w:val="18"/>
                <w:szCs w:val="18"/>
              </w:rPr>
              <w:t>表面熱処理の種類</w:t>
            </w:r>
          </w:p>
          <w:p w14:paraId="261276BB" w14:textId="77777777" w:rsidR="002919FF" w:rsidRPr="00BC5E37" w:rsidRDefault="002919FF" w:rsidP="001F1F2A">
            <w:pPr>
              <w:spacing w:line="220" w:lineRule="exact"/>
              <w:rPr>
                <w:rFonts w:ascii="HGPｺﾞｼｯｸE" w:eastAsia="HGPｺﾞｼｯｸE" w:hAnsi="ＭＳ Ｐ明朝"/>
                <w:sz w:val="20"/>
                <w:szCs w:val="20"/>
              </w:rPr>
            </w:pPr>
            <w:r w:rsidRPr="00BC5E37">
              <w:rPr>
                <w:rFonts w:ascii="ＭＳ Ｐ明朝" w:eastAsia="ＭＳ Ｐ明朝" w:hAnsi="ＭＳ Ｐ明朝" w:hint="eastAsia"/>
                <w:w w:val="80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>熱処理欠陥と対策</w:t>
            </w:r>
          </w:p>
        </w:tc>
        <w:tc>
          <w:tcPr>
            <w:tcW w:w="209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D61BA2D" w14:textId="77777777" w:rsidR="002919FF" w:rsidRDefault="002919FF" w:rsidP="001F1F2A">
            <w:pPr>
              <w:spacing w:line="0" w:lineRule="atLeast"/>
              <w:ind w:right="200"/>
              <w:jc w:val="righ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BB17D2">
              <w:rPr>
                <w:rFonts w:ascii="ＭＳ Ｐ明朝" w:eastAsia="ＭＳ Ｐ明朝" w:hAnsi="ＭＳ Ｐ明朝" w:hint="eastAsia"/>
                <w:spacing w:val="3"/>
                <w:w w:val="51"/>
                <w:kern w:val="0"/>
                <w:sz w:val="20"/>
                <w:szCs w:val="20"/>
                <w:fitText w:val="1930" w:id="-1975838208"/>
              </w:rPr>
              <w:t>独立行政法人　高齢・障害・求職者支援機</w:t>
            </w:r>
            <w:r w:rsidRPr="00BB17D2">
              <w:rPr>
                <w:rFonts w:ascii="ＭＳ Ｐ明朝" w:eastAsia="ＭＳ Ｐ明朝" w:hAnsi="ＭＳ Ｐ明朝" w:hint="eastAsia"/>
                <w:spacing w:val="-21"/>
                <w:w w:val="51"/>
                <w:kern w:val="0"/>
                <w:sz w:val="20"/>
                <w:szCs w:val="20"/>
                <w:fitText w:val="1930" w:id="-1975838208"/>
              </w:rPr>
              <w:t>構</w:t>
            </w:r>
          </w:p>
          <w:p w14:paraId="19302CD0" w14:textId="77777777" w:rsidR="002919FF" w:rsidRDefault="002919FF" w:rsidP="001F1F2A">
            <w:pPr>
              <w:spacing w:line="0" w:lineRule="atLeast"/>
              <w:ind w:right="200"/>
              <w:jc w:val="righ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2919FF">
              <w:rPr>
                <w:rFonts w:ascii="ＭＳ Ｐ明朝" w:eastAsia="ＭＳ Ｐ明朝" w:hAnsi="ＭＳ Ｐ明朝" w:hint="eastAsia"/>
                <w:w w:val="88"/>
                <w:kern w:val="0"/>
                <w:sz w:val="20"/>
                <w:szCs w:val="20"/>
                <w:fitText w:val="1702" w:id="-1975838207"/>
              </w:rPr>
              <w:t>京都職業支援センタ</w:t>
            </w:r>
            <w:r w:rsidRPr="002919FF">
              <w:rPr>
                <w:rFonts w:ascii="ＭＳ Ｐ明朝" w:eastAsia="ＭＳ Ｐ明朝" w:hAnsi="ＭＳ Ｐ明朝" w:hint="eastAsia"/>
                <w:spacing w:val="24"/>
                <w:w w:val="88"/>
                <w:kern w:val="0"/>
                <w:sz w:val="20"/>
                <w:szCs w:val="20"/>
                <w:fitText w:val="1702" w:id="-1975838207"/>
              </w:rPr>
              <w:t>ー</w:t>
            </w:r>
          </w:p>
          <w:p w14:paraId="6833E095" w14:textId="77777777" w:rsidR="002919FF" w:rsidRPr="00D1386C" w:rsidRDefault="002919FF" w:rsidP="001F1F2A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D1386C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指導員 </w:t>
            </w:r>
          </w:p>
          <w:p w14:paraId="293B96BC" w14:textId="77777777" w:rsidR="002919FF" w:rsidRPr="00962792" w:rsidRDefault="002919FF" w:rsidP="001F1F2A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仙道洋平</w:t>
            </w:r>
            <w:r w:rsidRPr="00962792">
              <w:rPr>
                <w:rFonts w:ascii="ＭＳ 明朝" w:eastAsia="ＭＳ 明朝" w:hAnsi="ＭＳ 明朝" w:hint="eastAsia"/>
                <w:sz w:val="20"/>
                <w:szCs w:val="20"/>
              </w:rPr>
              <w:t>氏</w:t>
            </w:r>
          </w:p>
        </w:tc>
        <w:tc>
          <w:tcPr>
            <w:tcW w:w="147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E1285A2" w14:textId="77777777" w:rsidR="002919FF" w:rsidRPr="009B39B4" w:rsidRDefault="002919FF" w:rsidP="001F1F2A">
            <w:pPr>
              <w:spacing w:line="0" w:lineRule="atLeast"/>
              <w:ind w:leftChars="-20" w:left="-44" w:rightChars="-20" w:right="-44"/>
              <w:jc w:val="right"/>
              <w:rPr>
                <w:rFonts w:ascii="HGP明朝E" w:eastAsia="HGP明朝E" w:hAnsi="ＭＳ Ｐ明朝"/>
                <w:w w:val="90"/>
                <w:szCs w:val="22"/>
              </w:rPr>
            </w:pPr>
            <w:r>
              <w:rPr>
                <w:rFonts w:ascii="HGP明朝E" w:eastAsia="HGP明朝E" w:hAnsi="ＭＳ Ｐ明朝" w:hint="eastAsia"/>
                <w:w w:val="90"/>
                <w:szCs w:val="22"/>
              </w:rPr>
              <w:t>１１月３０日</w:t>
            </w:r>
            <w:r w:rsidRPr="00BC5E37">
              <w:rPr>
                <w:rFonts w:ascii="HGP明朝E" w:eastAsia="HGP明朝E" w:hAnsi="ＭＳ Ｐ明朝" w:hint="eastAsia"/>
                <w:w w:val="90"/>
                <w:szCs w:val="22"/>
              </w:rPr>
              <w:t>（</w:t>
            </w:r>
            <w:r>
              <w:rPr>
                <w:rFonts w:ascii="HGP明朝E" w:eastAsia="HGP明朝E" w:hAnsi="ＭＳ Ｐ明朝" w:hint="eastAsia"/>
                <w:w w:val="90"/>
                <w:szCs w:val="22"/>
              </w:rPr>
              <w:t>月）</w:t>
            </w:r>
          </w:p>
        </w:tc>
        <w:tc>
          <w:tcPr>
            <w:tcW w:w="1651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79D81CD" w14:textId="77777777" w:rsidR="002919FF" w:rsidRPr="00BC5E37" w:rsidRDefault="002919FF" w:rsidP="001F1F2A">
            <w:pPr>
              <w:spacing w:line="0" w:lineRule="atLeast"/>
              <w:ind w:leftChars="-20" w:left="-44" w:rightChars="-20" w:right="-44"/>
              <w:jc w:val="center"/>
              <w:rPr>
                <w:rFonts w:eastAsia="ＭＳ Ｐ明朝"/>
                <w:sz w:val="18"/>
                <w:szCs w:val="18"/>
              </w:rPr>
            </w:pPr>
          </w:p>
        </w:tc>
      </w:tr>
      <w:tr w:rsidR="002919FF" w14:paraId="611F1228" w14:textId="77777777" w:rsidTr="001F1F2A">
        <w:trPr>
          <w:trHeight w:val="355"/>
        </w:trPr>
        <w:tc>
          <w:tcPr>
            <w:tcW w:w="5324" w:type="dxa"/>
            <w:vMerge w:val="restart"/>
            <w:shd w:val="clear" w:color="auto" w:fill="auto"/>
            <w:vAlign w:val="center"/>
          </w:tcPr>
          <w:p w14:paraId="429A2C15" w14:textId="77777777" w:rsidR="002919FF" w:rsidRPr="00E12C03" w:rsidRDefault="002919FF" w:rsidP="001F1F2A">
            <w:pPr>
              <w:spacing w:beforeLines="70" w:before="252" w:line="220" w:lineRule="exact"/>
              <w:rPr>
                <w:rFonts w:ascii="HGPｺﾞｼｯｸE" w:eastAsia="HGPｺﾞｼｯｸE" w:hAnsi="ＭＳ Ｐ明朝"/>
                <w:szCs w:val="22"/>
              </w:rPr>
            </w:pPr>
            <w:r w:rsidRPr="00E12C03">
              <w:rPr>
                <w:rFonts w:ascii="HGPｺﾞｼｯｸE" w:eastAsia="HGPｺﾞｼｯｸE" w:hAnsi="ＭＳ Ｐ明朝" w:hint="eastAsia"/>
                <w:szCs w:val="22"/>
              </w:rPr>
              <w:t>円筒歯車の設計・製作</w:t>
            </w:r>
          </w:p>
          <w:p w14:paraId="2F99EB6F" w14:textId="77777777" w:rsidR="002919FF" w:rsidRPr="00BC5E37" w:rsidRDefault="002919FF" w:rsidP="001F1F2A">
            <w:pPr>
              <w:spacing w:line="22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>歯車の分類、用途、かみあい</w:t>
            </w:r>
          </w:p>
          <w:p w14:paraId="3EE9D7F1" w14:textId="77777777" w:rsidR="002919FF" w:rsidRPr="00BC5E37" w:rsidRDefault="002919FF" w:rsidP="001F1F2A">
            <w:pPr>
              <w:spacing w:line="220" w:lineRule="exact"/>
              <w:rPr>
                <w:rFonts w:ascii="HGPｺﾞｼｯｸE" w:eastAsia="HGPｺﾞｼｯｸE" w:hAnsi="ＭＳ Ｐ明朝"/>
                <w:sz w:val="20"/>
                <w:szCs w:val="20"/>
              </w:rPr>
            </w:pP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>円筒歯車の用語と基本寸法、基本公式の考え方</w:t>
            </w:r>
          </w:p>
        </w:tc>
        <w:tc>
          <w:tcPr>
            <w:tcW w:w="2098" w:type="dxa"/>
            <w:vMerge w:val="restart"/>
            <w:shd w:val="clear" w:color="auto" w:fill="auto"/>
            <w:vAlign w:val="center"/>
          </w:tcPr>
          <w:p w14:paraId="2C0E117E" w14:textId="77777777" w:rsidR="002919FF" w:rsidRDefault="002919FF" w:rsidP="001F1F2A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5E37">
              <w:rPr>
                <w:rFonts w:ascii="ＭＳ Ｐ明朝" w:eastAsia="ＭＳ Ｐ明朝" w:hAnsi="ＭＳ Ｐ明朝" w:hint="eastAsia"/>
                <w:sz w:val="20"/>
                <w:szCs w:val="20"/>
              </w:rPr>
              <w:t>㈱カシフジ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 xml:space="preserve"> 技術部</w:t>
            </w:r>
          </w:p>
          <w:p w14:paraId="32C1D98E" w14:textId="77777777" w:rsidR="002919FF" w:rsidRPr="000274F6" w:rsidRDefault="002919FF" w:rsidP="001F1F2A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sz w:val="20"/>
                <w:szCs w:val="20"/>
              </w:rPr>
              <w:t xml:space="preserve">技師長 </w:t>
            </w:r>
          </w:p>
          <w:p w14:paraId="51C3DAB3" w14:textId="77777777" w:rsidR="002919FF" w:rsidRPr="00BC5E37" w:rsidRDefault="002919FF" w:rsidP="001F1F2A">
            <w:pPr>
              <w:spacing w:line="0" w:lineRule="atLeast"/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瓜生 耕一郎氏</w:t>
            </w:r>
          </w:p>
        </w:tc>
        <w:tc>
          <w:tcPr>
            <w:tcW w:w="1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A9F51E" w14:textId="77777777" w:rsidR="002919FF" w:rsidRPr="009B39B4" w:rsidRDefault="002919FF" w:rsidP="001F1F2A">
            <w:pPr>
              <w:spacing w:line="0" w:lineRule="atLeast"/>
              <w:ind w:leftChars="-20" w:left="-44" w:rightChars="-20" w:right="-44"/>
              <w:jc w:val="right"/>
              <w:rPr>
                <w:rFonts w:ascii="HGP明朝E" w:eastAsia="HGP明朝E" w:hAnsi="ＭＳ Ｐ明朝"/>
                <w:w w:val="90"/>
                <w:szCs w:val="22"/>
              </w:rPr>
            </w:pPr>
            <w:r w:rsidRPr="009B39B4">
              <w:rPr>
                <w:rFonts w:ascii="HGP明朝E" w:eastAsia="HGP明朝E" w:hAnsi="ＭＳ Ｐ明朝" w:hint="eastAsia"/>
                <w:w w:val="90"/>
                <w:szCs w:val="22"/>
              </w:rPr>
              <w:t>１</w:t>
            </w:r>
            <w:r>
              <w:rPr>
                <w:rFonts w:ascii="HGP明朝E" w:eastAsia="HGP明朝E" w:hAnsi="ＭＳ Ｐ明朝" w:hint="eastAsia"/>
                <w:w w:val="90"/>
                <w:szCs w:val="22"/>
              </w:rPr>
              <w:t>２</w:t>
            </w:r>
            <w:r w:rsidRPr="009B39B4">
              <w:rPr>
                <w:rFonts w:ascii="HGP明朝E" w:eastAsia="HGP明朝E" w:hAnsi="ＭＳ Ｐ明朝" w:hint="eastAsia"/>
                <w:w w:val="90"/>
                <w:szCs w:val="22"/>
              </w:rPr>
              <w:t>月</w:t>
            </w:r>
            <w:r>
              <w:rPr>
                <w:rFonts w:ascii="HGP明朝E" w:eastAsia="HGP明朝E" w:hAnsi="ＭＳ Ｐ明朝" w:hint="eastAsia"/>
                <w:w w:val="90"/>
                <w:szCs w:val="22"/>
              </w:rPr>
              <w:t>７日（月</w:t>
            </w:r>
            <w:r w:rsidRPr="009B39B4">
              <w:rPr>
                <w:rFonts w:ascii="HGP明朝E" w:eastAsia="HGP明朝E" w:hAnsi="ＭＳ Ｐ明朝" w:hint="eastAsia"/>
                <w:w w:val="90"/>
                <w:szCs w:val="22"/>
              </w:rPr>
              <w:t>）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502D75E9" w14:textId="77777777" w:rsidR="002919FF" w:rsidRPr="00BC5E37" w:rsidRDefault="002919FF" w:rsidP="001F1F2A">
            <w:pPr>
              <w:spacing w:beforeLines="50" w:before="180" w:line="0" w:lineRule="atLeast"/>
              <w:ind w:leftChars="-20" w:left="-44" w:rightChars="-20" w:right="-44"/>
              <w:jc w:val="center"/>
              <w:rPr>
                <w:rFonts w:ascii="HGP明朝E" w:eastAsia="HGP明朝E" w:hAnsi="ＭＳ Ｐ明朝"/>
                <w:sz w:val="18"/>
                <w:szCs w:val="18"/>
              </w:rPr>
            </w:pPr>
            <w:r w:rsidRPr="00BC5E37">
              <w:rPr>
                <w:rFonts w:ascii="HGP明朝E" w:eastAsia="HGP明朝E" w:hAnsi="ＭＳ Ｐ明朝" w:hint="eastAsia"/>
                <w:sz w:val="18"/>
                <w:szCs w:val="18"/>
              </w:rPr>
              <w:t>京都工業</w:t>
            </w:r>
            <w:r>
              <w:rPr>
                <w:rFonts w:ascii="HGP明朝E" w:eastAsia="HGP明朝E" w:hAnsi="ＭＳ Ｐ明朝" w:hint="eastAsia"/>
                <w:sz w:val="18"/>
                <w:szCs w:val="18"/>
              </w:rPr>
              <w:t>会</w:t>
            </w:r>
          </w:p>
          <w:p w14:paraId="7B1148B4" w14:textId="77777777" w:rsidR="002919FF" w:rsidRPr="008F5D0C" w:rsidRDefault="002919FF" w:rsidP="001F1F2A">
            <w:pPr>
              <w:spacing w:line="200" w:lineRule="exact"/>
              <w:ind w:leftChars="-20" w:left="-44" w:rightChars="-20" w:right="-44"/>
              <w:jc w:val="center"/>
              <w:rPr>
                <w:rFonts w:ascii="ＭＳ Ｐ明朝" w:eastAsia="ＭＳ Ｐ明朝" w:hAnsi="ＭＳ Ｐ明朝"/>
                <w:w w:val="66"/>
                <w:sz w:val="16"/>
                <w:szCs w:val="16"/>
              </w:rPr>
            </w:pPr>
          </w:p>
        </w:tc>
      </w:tr>
      <w:tr w:rsidR="002919FF" w14:paraId="578BD7D4" w14:textId="77777777" w:rsidTr="001F1F2A">
        <w:trPr>
          <w:trHeight w:val="64"/>
        </w:trPr>
        <w:tc>
          <w:tcPr>
            <w:tcW w:w="5324" w:type="dxa"/>
            <w:vMerge/>
            <w:shd w:val="clear" w:color="auto" w:fill="auto"/>
            <w:vAlign w:val="center"/>
          </w:tcPr>
          <w:p w14:paraId="0008709C" w14:textId="77777777" w:rsidR="002919FF" w:rsidRPr="00BC5E37" w:rsidRDefault="002919FF" w:rsidP="001F1F2A">
            <w:pPr>
              <w:spacing w:beforeLines="70" w:before="252" w:line="220" w:lineRule="exact"/>
              <w:rPr>
                <w:rFonts w:ascii="HGPｺﾞｼｯｸE" w:eastAsia="HGPｺﾞｼｯｸE" w:hAnsi="ＭＳ Ｐ明朝"/>
                <w:sz w:val="20"/>
                <w:szCs w:val="2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14:paraId="5ED4CF9C" w14:textId="77777777" w:rsidR="002919FF" w:rsidRPr="00BC5E37" w:rsidRDefault="002919FF" w:rsidP="001F1F2A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2D83B1" w14:textId="77777777" w:rsidR="002919FF" w:rsidRPr="009B39B4" w:rsidRDefault="002919FF" w:rsidP="001F1F2A">
            <w:pPr>
              <w:spacing w:line="0" w:lineRule="atLeast"/>
              <w:ind w:leftChars="-20" w:left="-44" w:rightChars="-20" w:right="-44"/>
              <w:jc w:val="right"/>
              <w:rPr>
                <w:rFonts w:ascii="HGP明朝E" w:eastAsia="HGP明朝E" w:hAnsi="ＭＳ Ｐ明朝"/>
                <w:w w:val="90"/>
                <w:szCs w:val="22"/>
              </w:rPr>
            </w:pPr>
            <w:r>
              <w:rPr>
                <w:rFonts w:ascii="HGP明朝E" w:eastAsia="HGP明朝E" w:hAnsi="ＭＳ Ｐ明朝" w:hint="eastAsia"/>
                <w:w w:val="90"/>
                <w:szCs w:val="22"/>
              </w:rPr>
              <w:t>１２</w:t>
            </w:r>
            <w:r w:rsidRPr="009B39B4">
              <w:rPr>
                <w:rFonts w:ascii="HGP明朝E" w:eastAsia="HGP明朝E" w:hAnsi="ＭＳ Ｐ明朝" w:hint="eastAsia"/>
                <w:w w:val="90"/>
                <w:szCs w:val="22"/>
              </w:rPr>
              <w:t>月</w:t>
            </w:r>
            <w:r>
              <w:rPr>
                <w:rFonts w:ascii="HGP明朝E" w:eastAsia="HGP明朝E" w:hAnsi="ＭＳ Ｐ明朝" w:hint="eastAsia"/>
                <w:w w:val="90"/>
                <w:szCs w:val="22"/>
              </w:rPr>
              <w:t>１０日（木</w:t>
            </w:r>
            <w:r w:rsidRPr="009B39B4">
              <w:rPr>
                <w:rFonts w:ascii="HGP明朝E" w:eastAsia="HGP明朝E" w:hAnsi="ＭＳ Ｐ明朝" w:hint="eastAsia"/>
                <w:w w:val="90"/>
                <w:szCs w:val="22"/>
              </w:rPr>
              <w:t>）</w:t>
            </w:r>
          </w:p>
        </w:tc>
        <w:tc>
          <w:tcPr>
            <w:tcW w:w="16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E21F39E" w14:textId="77777777" w:rsidR="002919FF" w:rsidRPr="00BC5E37" w:rsidRDefault="002919FF" w:rsidP="001F1F2A">
            <w:pPr>
              <w:spacing w:line="200" w:lineRule="exact"/>
              <w:ind w:leftChars="-20" w:left="-44" w:rightChars="-20" w:right="-44"/>
              <w:jc w:val="center"/>
              <w:rPr>
                <w:rFonts w:ascii="HGP明朝E" w:eastAsia="HGP明朝E" w:hAnsi="ＭＳ Ｐ明朝"/>
                <w:sz w:val="18"/>
                <w:szCs w:val="18"/>
              </w:rPr>
            </w:pPr>
          </w:p>
        </w:tc>
      </w:tr>
      <w:tr w:rsidR="002919FF" w14:paraId="06B60CAF" w14:textId="77777777" w:rsidTr="001F1F2A">
        <w:trPr>
          <w:trHeight w:val="1021"/>
        </w:trPr>
        <w:tc>
          <w:tcPr>
            <w:tcW w:w="5324" w:type="dxa"/>
            <w:shd w:val="clear" w:color="auto" w:fill="auto"/>
            <w:vAlign w:val="center"/>
          </w:tcPr>
          <w:p w14:paraId="2AE3BB48" w14:textId="77777777" w:rsidR="002919FF" w:rsidRPr="00E12C03" w:rsidRDefault="002919FF" w:rsidP="001F1F2A">
            <w:pPr>
              <w:spacing w:line="220" w:lineRule="exact"/>
              <w:rPr>
                <w:rFonts w:ascii="HGPｺﾞｼｯｸE" w:eastAsia="HGPｺﾞｼｯｸE" w:hAnsi="ＭＳ Ｐ明朝"/>
                <w:szCs w:val="22"/>
              </w:rPr>
            </w:pPr>
            <w:r w:rsidRPr="00E12C03">
              <w:rPr>
                <w:rFonts w:ascii="HGPｺﾞｼｯｸE" w:eastAsia="HGPｺﾞｼｯｸE" w:hAnsi="ＭＳ Ｐ明朝" w:hint="eastAsia"/>
                <w:szCs w:val="22"/>
              </w:rPr>
              <w:t>ねじ締結のポイント</w:t>
            </w:r>
          </w:p>
          <w:p w14:paraId="7D9475C5" w14:textId="77777777" w:rsidR="002919FF" w:rsidRDefault="002919FF" w:rsidP="001F1F2A">
            <w:pPr>
              <w:tabs>
                <w:tab w:val="left" w:pos="1653"/>
                <w:tab w:val="left" w:pos="3354"/>
              </w:tabs>
              <w:spacing w:line="22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ねじの出来るまで</w:t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ねじの基礎　</w:t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>ねじの締付け</w:t>
            </w:r>
          </w:p>
          <w:p w14:paraId="437704BF" w14:textId="77777777" w:rsidR="002919FF" w:rsidRDefault="002919FF" w:rsidP="001F1F2A">
            <w:pPr>
              <w:tabs>
                <w:tab w:val="left" w:pos="1653"/>
                <w:tab w:val="left" w:pos="3354"/>
              </w:tabs>
              <w:spacing w:line="22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ネジの強度 </w:t>
            </w:r>
          </w:p>
          <w:p w14:paraId="47FDE8BB" w14:textId="77777777" w:rsidR="002919FF" w:rsidRDefault="002919FF" w:rsidP="001F1F2A">
            <w:pPr>
              <w:tabs>
                <w:tab w:val="left" w:pos="1653"/>
                <w:tab w:val="left" w:pos="3354"/>
              </w:tabs>
              <w:spacing w:line="22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ねじ締結の信頼性 </w:t>
            </w:r>
          </w:p>
          <w:p w14:paraId="72D62380" w14:textId="77777777" w:rsidR="002919FF" w:rsidRPr="00BC5E37" w:rsidRDefault="002919FF" w:rsidP="001F1F2A">
            <w:pPr>
              <w:tabs>
                <w:tab w:val="left" w:pos="1653"/>
                <w:tab w:val="left" w:pos="3354"/>
              </w:tabs>
              <w:spacing w:line="22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セルフタッピングねじ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C1CCFFA" w14:textId="77777777" w:rsidR="002919FF" w:rsidRPr="005D1ACD" w:rsidRDefault="002919FF" w:rsidP="001F1F2A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5E37">
              <w:rPr>
                <w:rFonts w:ascii="ＭＳ Ｐ明朝" w:eastAsia="ＭＳ Ｐ明朝" w:hAnsi="ＭＳ Ｐ明朝" w:hint="eastAsia"/>
                <w:sz w:val="20"/>
                <w:szCs w:val="20"/>
              </w:rPr>
              <w:t>日東精工㈱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研究開発部</w:t>
            </w:r>
          </w:p>
          <w:p w14:paraId="186361A5" w14:textId="77777777" w:rsidR="002919FF" w:rsidRPr="0056268B" w:rsidRDefault="002919FF" w:rsidP="001F1F2A">
            <w:pPr>
              <w:spacing w:line="18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係長</w:t>
            </w:r>
          </w:p>
          <w:p w14:paraId="37A5B6C8" w14:textId="77777777" w:rsidR="002919FF" w:rsidRPr="00BC5E37" w:rsidRDefault="002919FF" w:rsidP="001F1F2A">
            <w:pPr>
              <w:spacing w:line="0" w:lineRule="atLeas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熊中忠雄</w:t>
            </w:r>
            <w:r w:rsidRPr="00BC5E37">
              <w:rPr>
                <w:rFonts w:ascii="ＭＳ 明朝" w:eastAsia="ＭＳ 明朝" w:hAnsi="ＭＳ 明朝" w:hint="eastAsia"/>
                <w:sz w:val="20"/>
                <w:szCs w:val="20"/>
              </w:rPr>
              <w:t>氏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6B61E734" w14:textId="77777777" w:rsidR="002919FF" w:rsidRPr="00E56C4D" w:rsidRDefault="002919FF" w:rsidP="001F1F2A">
            <w:pPr>
              <w:spacing w:line="0" w:lineRule="atLeast"/>
              <w:ind w:leftChars="-20" w:left="-44" w:rightChars="-20" w:right="-44"/>
              <w:jc w:val="right"/>
              <w:rPr>
                <w:rFonts w:ascii="HGP明朝E" w:eastAsia="HGP明朝E" w:hAnsi="ＭＳ Ｐ明朝"/>
                <w:w w:val="90"/>
                <w:szCs w:val="22"/>
              </w:rPr>
            </w:pPr>
            <w:r>
              <w:rPr>
                <w:rFonts w:ascii="HGP明朝E" w:eastAsia="HGP明朝E" w:hAnsi="ＭＳ Ｐ明朝" w:hint="eastAsia"/>
                <w:w w:val="90"/>
                <w:szCs w:val="22"/>
              </w:rPr>
              <w:t>１２</w:t>
            </w:r>
            <w:r w:rsidRPr="00E56C4D">
              <w:rPr>
                <w:rFonts w:ascii="HGP明朝E" w:eastAsia="HGP明朝E" w:hAnsi="ＭＳ Ｐ明朝" w:hint="eastAsia"/>
                <w:w w:val="90"/>
                <w:szCs w:val="22"/>
              </w:rPr>
              <w:t>月</w:t>
            </w:r>
            <w:r>
              <w:rPr>
                <w:rFonts w:ascii="HGP明朝E" w:eastAsia="HGP明朝E" w:hAnsi="ＭＳ Ｐ明朝" w:hint="eastAsia"/>
                <w:w w:val="90"/>
                <w:szCs w:val="22"/>
              </w:rPr>
              <w:t>１４</w:t>
            </w:r>
            <w:r w:rsidRPr="00E56C4D">
              <w:rPr>
                <w:rFonts w:ascii="HGP明朝E" w:eastAsia="HGP明朝E" w:hAnsi="ＭＳ Ｐ明朝" w:hint="eastAsia"/>
                <w:w w:val="90"/>
                <w:szCs w:val="22"/>
              </w:rPr>
              <w:t>日（</w:t>
            </w:r>
            <w:r>
              <w:rPr>
                <w:rFonts w:ascii="HGP明朝E" w:eastAsia="HGP明朝E" w:hAnsi="ＭＳ Ｐ明朝" w:hint="eastAsia"/>
                <w:w w:val="90"/>
                <w:szCs w:val="22"/>
              </w:rPr>
              <w:t>月</w:t>
            </w:r>
            <w:r w:rsidRPr="00E56C4D">
              <w:rPr>
                <w:rFonts w:ascii="HGP明朝E" w:eastAsia="HGP明朝E" w:hAnsi="ＭＳ Ｐ明朝" w:hint="eastAsia"/>
                <w:w w:val="90"/>
                <w:szCs w:val="22"/>
              </w:rPr>
              <w:t>）</w:t>
            </w:r>
          </w:p>
        </w:tc>
        <w:tc>
          <w:tcPr>
            <w:tcW w:w="1651" w:type="dxa"/>
            <w:vMerge w:val="restart"/>
            <w:shd w:val="clear" w:color="auto" w:fill="auto"/>
            <w:vAlign w:val="center"/>
          </w:tcPr>
          <w:p w14:paraId="25EF99D9" w14:textId="77777777" w:rsidR="002919FF" w:rsidRPr="00BC5E37" w:rsidRDefault="002919FF" w:rsidP="001F1F2A">
            <w:pPr>
              <w:spacing w:beforeLines="50" w:before="180" w:line="0" w:lineRule="atLeast"/>
              <w:ind w:leftChars="-20" w:left="-44" w:rightChars="-20" w:right="-44"/>
              <w:jc w:val="center"/>
              <w:rPr>
                <w:rFonts w:ascii="HGP明朝E" w:eastAsia="HGP明朝E" w:hAnsi="ＭＳ Ｐ明朝"/>
                <w:sz w:val="18"/>
                <w:szCs w:val="18"/>
              </w:rPr>
            </w:pPr>
            <w:r w:rsidRPr="00BC5E37">
              <w:rPr>
                <w:rFonts w:ascii="HGP明朝E" w:eastAsia="HGP明朝E" w:hAnsi="ＭＳ Ｐ明朝" w:hint="eastAsia"/>
                <w:sz w:val="18"/>
                <w:szCs w:val="18"/>
              </w:rPr>
              <w:t>京都工業会</w:t>
            </w:r>
          </w:p>
          <w:p w14:paraId="73EDD94B" w14:textId="77777777" w:rsidR="002919FF" w:rsidRPr="00BC5E37" w:rsidRDefault="002919FF" w:rsidP="001F1F2A">
            <w:pPr>
              <w:spacing w:line="0" w:lineRule="atLeast"/>
              <w:ind w:leftChars="-20" w:left="-44" w:rightChars="-20" w:right="-44"/>
              <w:jc w:val="center"/>
              <w:rPr>
                <w:rFonts w:eastAsia="ＭＳ Ｐ明朝"/>
                <w:sz w:val="18"/>
                <w:szCs w:val="18"/>
              </w:rPr>
            </w:pPr>
          </w:p>
        </w:tc>
      </w:tr>
      <w:tr w:rsidR="002919FF" w14:paraId="33C7E9D1" w14:textId="77777777" w:rsidTr="001F1F2A">
        <w:trPr>
          <w:trHeight w:val="1021"/>
        </w:trPr>
        <w:tc>
          <w:tcPr>
            <w:tcW w:w="5324" w:type="dxa"/>
            <w:shd w:val="clear" w:color="auto" w:fill="auto"/>
            <w:vAlign w:val="center"/>
          </w:tcPr>
          <w:p w14:paraId="1111418F" w14:textId="77777777" w:rsidR="002919FF" w:rsidRPr="00E12C03" w:rsidRDefault="002919FF" w:rsidP="001F1F2A">
            <w:pPr>
              <w:spacing w:line="220" w:lineRule="exact"/>
              <w:rPr>
                <w:rFonts w:ascii="HGPｺﾞｼｯｸE" w:eastAsia="HGPｺﾞｼｯｸE" w:hAnsi="ＭＳ Ｐ明朝"/>
                <w:szCs w:val="22"/>
              </w:rPr>
            </w:pPr>
            <w:r w:rsidRPr="00E12C03">
              <w:rPr>
                <w:rFonts w:ascii="HGPｺﾞｼｯｸE" w:eastAsia="HGPｺﾞｼｯｸE" w:hAnsi="ＭＳ Ｐ明朝" w:hint="eastAsia"/>
                <w:szCs w:val="22"/>
              </w:rPr>
              <w:t>軸受のポイント</w:t>
            </w:r>
          </w:p>
          <w:p w14:paraId="5E0CD653" w14:textId="77777777" w:rsidR="002919FF" w:rsidRPr="00BC5E37" w:rsidRDefault="002919FF" w:rsidP="001F1F2A">
            <w:pPr>
              <w:spacing w:line="220" w:lineRule="exact"/>
              <w:jc w:val="distribute"/>
              <w:rPr>
                <w:rFonts w:ascii="ＭＳ Ｐ明朝" w:eastAsia="ＭＳ Ｐ明朝" w:hAnsi="ＭＳ Ｐ明朝"/>
                <w:w w:val="90"/>
                <w:sz w:val="18"/>
                <w:szCs w:val="18"/>
              </w:rPr>
            </w:pPr>
            <w:r w:rsidRPr="00BC5E37"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pacing w:val="-6"/>
                <w:w w:val="90"/>
                <w:sz w:val="18"/>
                <w:szCs w:val="18"/>
              </w:rPr>
              <w:t xml:space="preserve">すべり軸受の基礎知識　</w:t>
            </w:r>
            <w:r w:rsidRPr="00BC5E37">
              <w:rPr>
                <w:rFonts w:ascii="ＭＳ Ｐ明朝" w:eastAsia="ＭＳ Ｐ明朝" w:hAnsi="ＭＳ Ｐ明朝" w:hint="eastAsia"/>
                <w:spacing w:val="-6"/>
                <w:w w:val="90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pacing w:val="-6"/>
                <w:w w:val="90"/>
                <w:sz w:val="18"/>
                <w:szCs w:val="18"/>
              </w:rPr>
              <w:t>摩擦の法則と摩擦磨耗の原因</w:t>
            </w:r>
            <w:r w:rsidRPr="00BC5E37">
              <w:rPr>
                <w:rFonts w:ascii="ＭＳ Ｐ明朝" w:eastAsia="ＭＳ Ｐ明朝" w:hAnsi="ＭＳ Ｐ明朝" w:cs="ＭＳ 明朝" w:hint="eastAsia"/>
                <w:spacing w:val="-6"/>
                <w:w w:val="90"/>
                <w:sz w:val="18"/>
                <w:szCs w:val="18"/>
              </w:rPr>
              <w:t xml:space="preserve">　</w:t>
            </w:r>
            <w:r w:rsidRPr="00BC5E37">
              <w:rPr>
                <w:rFonts w:ascii="ＭＳ Ｐ明朝" w:eastAsia="ＭＳ Ｐ明朝" w:hAnsi="ＭＳ Ｐ明朝" w:hint="eastAsia"/>
                <w:spacing w:val="-6"/>
                <w:w w:val="90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pacing w:val="-6"/>
                <w:w w:val="90"/>
                <w:sz w:val="18"/>
                <w:szCs w:val="18"/>
              </w:rPr>
              <w:t>すべり軸受の種類</w:t>
            </w:r>
          </w:p>
          <w:p w14:paraId="2D872404" w14:textId="77777777" w:rsidR="002919FF" w:rsidRPr="00BC5E37" w:rsidRDefault="002919FF" w:rsidP="001F1F2A">
            <w:pPr>
              <w:spacing w:line="220" w:lineRule="exact"/>
              <w:rPr>
                <w:rFonts w:ascii="ＭＳ Ｐ明朝" w:eastAsia="ＭＳ Ｐ明朝" w:hAnsi="ＭＳ Ｐ明朝"/>
                <w:w w:val="90"/>
                <w:sz w:val="18"/>
                <w:szCs w:val="18"/>
              </w:rPr>
            </w:pPr>
            <w:r w:rsidRPr="00BC5E37"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t>自己潤滑軸受の必要性</w:t>
            </w:r>
            <w:r w:rsidRPr="00BC5E37">
              <w:rPr>
                <w:rFonts w:ascii="ＭＳ Ｐ明朝" w:eastAsia="ＭＳ Ｐ明朝" w:hAnsi="ＭＳ Ｐ明朝" w:cs="ＭＳ 明朝" w:hint="eastAsia"/>
                <w:w w:val="90"/>
                <w:sz w:val="18"/>
                <w:szCs w:val="18"/>
              </w:rPr>
              <w:t xml:space="preserve">　</w:t>
            </w:r>
            <w:r w:rsidRPr="00BC5E37"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t>すべり軸受の設計</w:t>
            </w:r>
            <w:r w:rsidRPr="00BC5E37">
              <w:rPr>
                <w:rFonts w:ascii="ＭＳ Ｐ明朝" w:eastAsia="ＭＳ Ｐ明朝" w:hAnsi="ＭＳ Ｐ明朝" w:cs="ＭＳ 明朝" w:hint="eastAsia"/>
                <w:w w:val="90"/>
                <w:sz w:val="18"/>
                <w:szCs w:val="18"/>
              </w:rPr>
              <w:t xml:space="preserve">　</w:t>
            </w:r>
            <w:r w:rsidRPr="00BC5E37"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t>自己潤滑軸受の使用例</w:t>
            </w:r>
          </w:p>
          <w:p w14:paraId="347D7C94" w14:textId="77777777" w:rsidR="002919FF" w:rsidRPr="00BC5E37" w:rsidRDefault="002919FF" w:rsidP="001F1F2A">
            <w:pPr>
              <w:spacing w:line="220" w:lineRule="exact"/>
              <w:rPr>
                <w:rFonts w:ascii="ＭＳ Ｐ明朝" w:eastAsia="ＭＳ Ｐ明朝" w:hAnsi="ＭＳ Ｐ明朝"/>
                <w:w w:val="90"/>
                <w:sz w:val="20"/>
                <w:szCs w:val="20"/>
              </w:rPr>
            </w:pPr>
            <w:r w:rsidRPr="00BC5E37"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t>エアベアリング（静圧気体軸受）の基礎及び応用例について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D210C69" w14:textId="77777777" w:rsidR="002919FF" w:rsidRPr="006B138B" w:rsidRDefault="002919FF" w:rsidP="001F1F2A">
            <w:pPr>
              <w:spacing w:line="0" w:lineRule="atLeas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2919FF">
              <w:rPr>
                <w:rFonts w:ascii="ＭＳ Ｐ明朝" w:eastAsia="ＭＳ Ｐ明朝" w:hAnsi="ＭＳ Ｐ明朝" w:hint="eastAsia"/>
                <w:color w:val="000000"/>
                <w:w w:val="78"/>
                <w:kern w:val="0"/>
                <w:sz w:val="20"/>
                <w:szCs w:val="20"/>
                <w:fitText w:val="1000" w:id="-1975838206"/>
              </w:rPr>
              <w:t>オイレス工業</w:t>
            </w:r>
            <w:r w:rsidRPr="002919FF">
              <w:rPr>
                <w:rFonts w:ascii="ＭＳ Ｐ明朝" w:eastAsia="ＭＳ Ｐ明朝" w:hAnsi="ＭＳ Ｐ明朝" w:hint="eastAsia"/>
                <w:color w:val="000000"/>
                <w:spacing w:val="17"/>
                <w:w w:val="78"/>
                <w:kern w:val="0"/>
                <w:sz w:val="20"/>
                <w:szCs w:val="20"/>
                <w:fitText w:val="1000" w:id="-1975838206"/>
              </w:rPr>
              <w:t>㈱</w:t>
            </w:r>
            <w:r w:rsidRPr="002919FF">
              <w:rPr>
                <w:rFonts w:ascii="ＭＳ Ｐ明朝" w:eastAsia="ＭＳ Ｐ明朝" w:hAnsi="ＭＳ Ｐ明朝" w:hint="eastAsia"/>
                <w:color w:val="000000"/>
                <w:w w:val="72"/>
                <w:kern w:val="0"/>
                <w:sz w:val="16"/>
                <w:szCs w:val="16"/>
                <w:fitText w:val="816" w:id="-1975838205"/>
              </w:rPr>
              <w:t>軸受第一事業</w:t>
            </w:r>
            <w:r w:rsidRPr="002919FF">
              <w:rPr>
                <w:rFonts w:ascii="ＭＳ Ｐ明朝" w:eastAsia="ＭＳ Ｐ明朝" w:hAnsi="ＭＳ Ｐ明朝" w:hint="eastAsia"/>
                <w:color w:val="000000"/>
                <w:spacing w:val="7"/>
                <w:w w:val="72"/>
                <w:kern w:val="0"/>
                <w:sz w:val="16"/>
                <w:szCs w:val="16"/>
                <w:fitText w:val="816" w:id="-1975838205"/>
              </w:rPr>
              <w:t>部</w:t>
            </w:r>
            <w:r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技術一課</w:t>
            </w:r>
          </w:p>
          <w:p w14:paraId="07E5FF66" w14:textId="77777777" w:rsidR="002919FF" w:rsidRPr="00BC5E37" w:rsidRDefault="002919FF" w:rsidP="001F1F2A">
            <w:pPr>
              <w:spacing w:line="0" w:lineRule="atLeast"/>
              <w:jc w:val="distribute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宮平和樹</w:t>
            </w:r>
            <w:r w:rsidRPr="00BC5E37">
              <w:rPr>
                <w:rFonts w:ascii="ＭＳ 明朝" w:eastAsia="ＭＳ 明朝" w:hAnsi="ＭＳ 明朝" w:hint="eastAsia"/>
                <w:sz w:val="20"/>
                <w:szCs w:val="20"/>
              </w:rPr>
              <w:t>氏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1D83AB12" w14:textId="77777777" w:rsidR="002919FF" w:rsidRPr="00E56C4D" w:rsidRDefault="002919FF" w:rsidP="001F1F2A">
            <w:pPr>
              <w:spacing w:line="0" w:lineRule="atLeast"/>
              <w:ind w:leftChars="-20" w:left="-44" w:rightChars="-20" w:right="-44"/>
              <w:jc w:val="right"/>
              <w:rPr>
                <w:rFonts w:ascii="HGP明朝E" w:eastAsia="HGP明朝E" w:hAnsi="ＭＳ Ｐ明朝"/>
                <w:w w:val="90"/>
                <w:szCs w:val="22"/>
              </w:rPr>
            </w:pPr>
            <w:r w:rsidRPr="00E56C4D">
              <w:rPr>
                <w:rFonts w:ascii="HGP明朝E" w:eastAsia="HGP明朝E" w:hAnsi="ＭＳ Ｐ明朝" w:hint="eastAsia"/>
                <w:w w:val="90"/>
                <w:szCs w:val="22"/>
              </w:rPr>
              <w:t>１</w:t>
            </w:r>
            <w:r>
              <w:rPr>
                <w:rFonts w:ascii="HGP明朝E" w:eastAsia="HGP明朝E" w:hAnsi="ＭＳ Ｐ明朝" w:hint="eastAsia"/>
                <w:w w:val="90"/>
                <w:szCs w:val="22"/>
              </w:rPr>
              <w:t>２</w:t>
            </w:r>
            <w:r w:rsidRPr="00E56C4D">
              <w:rPr>
                <w:rFonts w:ascii="HGP明朝E" w:eastAsia="HGP明朝E" w:hAnsi="ＭＳ Ｐ明朝" w:hint="eastAsia"/>
                <w:w w:val="90"/>
                <w:szCs w:val="22"/>
              </w:rPr>
              <w:t>月</w:t>
            </w:r>
            <w:r>
              <w:rPr>
                <w:rFonts w:ascii="HGP明朝E" w:eastAsia="HGP明朝E" w:hAnsi="ＭＳ Ｐ明朝" w:hint="eastAsia"/>
                <w:w w:val="90"/>
                <w:szCs w:val="22"/>
              </w:rPr>
              <w:t>１６</w:t>
            </w:r>
            <w:r w:rsidRPr="00E56C4D">
              <w:rPr>
                <w:rFonts w:ascii="HGP明朝E" w:eastAsia="HGP明朝E" w:hAnsi="ＭＳ Ｐ明朝" w:hint="eastAsia"/>
                <w:w w:val="90"/>
                <w:szCs w:val="22"/>
              </w:rPr>
              <w:t>日（</w:t>
            </w:r>
            <w:r>
              <w:rPr>
                <w:rFonts w:ascii="HGP明朝E" w:eastAsia="HGP明朝E" w:hAnsi="ＭＳ Ｐ明朝" w:hint="eastAsia"/>
                <w:w w:val="90"/>
                <w:szCs w:val="22"/>
              </w:rPr>
              <w:t>水）</w:t>
            </w:r>
          </w:p>
        </w:tc>
        <w:tc>
          <w:tcPr>
            <w:tcW w:w="1651" w:type="dxa"/>
            <w:vMerge/>
            <w:shd w:val="clear" w:color="auto" w:fill="auto"/>
            <w:vAlign w:val="center"/>
          </w:tcPr>
          <w:p w14:paraId="5F46A229" w14:textId="77777777" w:rsidR="002919FF" w:rsidRPr="00BC5E37" w:rsidRDefault="002919FF" w:rsidP="001F1F2A">
            <w:pPr>
              <w:spacing w:line="0" w:lineRule="atLeast"/>
              <w:ind w:leftChars="-20" w:left="-44" w:rightChars="-20" w:right="-44"/>
              <w:jc w:val="center"/>
              <w:rPr>
                <w:rFonts w:eastAsia="ＭＳ Ｐ明朝"/>
                <w:sz w:val="18"/>
                <w:szCs w:val="18"/>
              </w:rPr>
            </w:pPr>
          </w:p>
        </w:tc>
      </w:tr>
      <w:tr w:rsidR="002919FF" w14:paraId="4838E4DE" w14:textId="77777777" w:rsidTr="001F1F2A">
        <w:trPr>
          <w:trHeight w:val="1021"/>
        </w:trPr>
        <w:tc>
          <w:tcPr>
            <w:tcW w:w="5324" w:type="dxa"/>
            <w:shd w:val="clear" w:color="auto" w:fill="auto"/>
            <w:vAlign w:val="center"/>
          </w:tcPr>
          <w:p w14:paraId="1761D87C" w14:textId="77777777" w:rsidR="002919FF" w:rsidRPr="00E12C03" w:rsidRDefault="002919FF" w:rsidP="001F1F2A">
            <w:pPr>
              <w:spacing w:line="220" w:lineRule="exact"/>
              <w:rPr>
                <w:rFonts w:ascii="HGPｺﾞｼｯｸE" w:eastAsia="HGPｺﾞｼｯｸE" w:hAnsi="ＭＳ Ｐ明朝"/>
                <w:szCs w:val="22"/>
              </w:rPr>
            </w:pPr>
            <w:r w:rsidRPr="00E12C03">
              <w:rPr>
                <w:rFonts w:ascii="HGPｺﾞｼｯｸE" w:eastAsia="HGPｺﾞｼｯｸE" w:hAnsi="ＭＳ Ｐ明朝" w:hint="eastAsia"/>
                <w:szCs w:val="22"/>
              </w:rPr>
              <w:t>レーザ加工技術</w:t>
            </w:r>
          </w:p>
          <w:p w14:paraId="1FBAD38F" w14:textId="77777777" w:rsidR="002919FF" w:rsidRPr="00BC5E37" w:rsidRDefault="002919FF" w:rsidP="001F1F2A">
            <w:pPr>
              <w:spacing w:line="22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レーザ</w:t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>の種類</w:t>
            </w:r>
            <w:r w:rsidRPr="00BC5E37">
              <w:rPr>
                <w:rFonts w:ascii="ＭＳ Ｐ明朝" w:eastAsia="ＭＳ Ｐ明朝" w:hAnsi="ＭＳ Ｐ明朝" w:cs="ＭＳ 明朝" w:hint="eastAsia"/>
                <w:sz w:val="18"/>
                <w:szCs w:val="18"/>
              </w:rPr>
              <w:t xml:space="preserve">　</w:t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レーザ</w:t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>加工事例｢切断｣｢溶接｣｢穴あけ他｣</w:t>
            </w:r>
          </w:p>
          <w:p w14:paraId="5D52C580" w14:textId="77777777" w:rsidR="002919FF" w:rsidRPr="00BC5E37" w:rsidRDefault="002919FF" w:rsidP="001F1F2A">
            <w:pPr>
              <w:spacing w:line="22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>レーザの特徴</w:t>
            </w:r>
            <w:r w:rsidRPr="00BC5E37">
              <w:rPr>
                <w:rFonts w:ascii="ＭＳ Ｐ明朝" w:eastAsia="ＭＳ Ｐ明朝" w:hAnsi="ＭＳ Ｐ明朝" w:cs="ＭＳ 明朝" w:hint="eastAsia"/>
                <w:sz w:val="18"/>
                <w:szCs w:val="18"/>
              </w:rPr>
              <w:t xml:space="preserve">　</w:t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>ＹＡＧレーザロボット</w:t>
            </w:r>
            <w:r w:rsidRPr="00BC5E37">
              <w:rPr>
                <w:rFonts w:ascii="ＭＳ Ｐ明朝" w:eastAsia="ＭＳ Ｐ明朝" w:hAnsi="ＭＳ Ｐ明朝" w:cs="ＭＳ 明朝" w:hint="eastAsia"/>
                <w:sz w:val="18"/>
                <w:szCs w:val="18"/>
              </w:rPr>
              <w:t xml:space="preserve">　</w:t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>レーザ加工用ＣＮＣの特徴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B6FB450" w14:textId="77777777" w:rsidR="002919FF" w:rsidRDefault="002919FF" w:rsidP="001F1F2A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A6B6D">
              <w:rPr>
                <w:rFonts w:ascii="ＭＳ Ｐ明朝" w:eastAsia="ＭＳ Ｐ明朝" w:hAnsi="ＭＳ Ｐ明朝" w:hint="eastAsia"/>
                <w:sz w:val="20"/>
                <w:szCs w:val="20"/>
              </w:rPr>
              <w:t>㈱片岡製作所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</w:p>
          <w:p w14:paraId="176541B9" w14:textId="77777777" w:rsidR="002919FF" w:rsidRPr="00DA6B6D" w:rsidRDefault="002919FF" w:rsidP="001F1F2A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919FF">
              <w:rPr>
                <w:rFonts w:ascii="ＭＳ Ｐ明朝" w:eastAsia="ＭＳ Ｐ明朝" w:hAnsi="ＭＳ Ｐ明朝" w:hint="eastAsia"/>
                <w:w w:val="71"/>
                <w:kern w:val="0"/>
                <w:sz w:val="20"/>
                <w:szCs w:val="20"/>
                <w:fitText w:val="1900" w:id="-1975838204"/>
              </w:rPr>
              <w:t>先端レーザ研究所 主席研究</w:t>
            </w:r>
            <w:r w:rsidRPr="002919FF">
              <w:rPr>
                <w:rFonts w:ascii="ＭＳ Ｐ明朝" w:eastAsia="ＭＳ Ｐ明朝" w:hAnsi="ＭＳ Ｐ明朝" w:hint="eastAsia"/>
                <w:spacing w:val="15"/>
                <w:w w:val="71"/>
                <w:kern w:val="0"/>
                <w:sz w:val="20"/>
                <w:szCs w:val="20"/>
                <w:fitText w:val="1900" w:id="-1975838204"/>
              </w:rPr>
              <w:t>員</w:t>
            </w:r>
          </w:p>
          <w:p w14:paraId="229715D3" w14:textId="77777777" w:rsidR="002919FF" w:rsidRPr="007111C4" w:rsidRDefault="002919FF" w:rsidP="001F1F2A">
            <w:pPr>
              <w:ind w:firstLineChars="48" w:firstLine="96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7111C4">
              <w:rPr>
                <w:rFonts w:ascii="ＭＳ 明朝" w:eastAsia="ＭＳ 明朝" w:hAnsi="ＭＳ 明朝" w:hint="eastAsia"/>
                <w:sz w:val="20"/>
                <w:szCs w:val="20"/>
              </w:rPr>
              <w:t>中芝伸一氏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192CFB4C" w14:textId="6C2BC113" w:rsidR="002919FF" w:rsidRPr="00DA6B6D" w:rsidRDefault="002919FF" w:rsidP="001F1F2A">
            <w:pPr>
              <w:spacing w:line="0" w:lineRule="atLeast"/>
              <w:ind w:leftChars="-20" w:left="-44" w:rightChars="-20" w:right="-44"/>
              <w:jc w:val="right"/>
              <w:rPr>
                <w:rFonts w:ascii="HGP明朝E" w:eastAsia="HGP明朝E" w:hAnsi="ＭＳ Ｐ明朝"/>
                <w:w w:val="90"/>
                <w:szCs w:val="22"/>
              </w:rPr>
            </w:pPr>
            <w:r w:rsidRPr="00E56C4D">
              <w:rPr>
                <w:rFonts w:ascii="HGP明朝E" w:eastAsia="HGP明朝E" w:hAnsi="ＭＳ Ｐ明朝" w:hint="eastAsia"/>
                <w:w w:val="90"/>
                <w:szCs w:val="22"/>
              </w:rPr>
              <w:t>１</w:t>
            </w:r>
            <w:r>
              <w:rPr>
                <w:rFonts w:ascii="HGP明朝E" w:eastAsia="HGP明朝E" w:hAnsi="ＭＳ Ｐ明朝" w:hint="eastAsia"/>
                <w:w w:val="90"/>
                <w:szCs w:val="22"/>
              </w:rPr>
              <w:t>２</w:t>
            </w:r>
            <w:r w:rsidRPr="00E56C4D">
              <w:rPr>
                <w:rFonts w:ascii="HGP明朝E" w:eastAsia="HGP明朝E" w:hAnsi="ＭＳ Ｐ明朝" w:hint="eastAsia"/>
                <w:w w:val="90"/>
                <w:szCs w:val="22"/>
              </w:rPr>
              <w:t>月</w:t>
            </w:r>
            <w:r>
              <w:rPr>
                <w:rFonts w:ascii="HGP明朝E" w:eastAsia="HGP明朝E" w:hAnsi="ＭＳ Ｐ明朝" w:hint="eastAsia"/>
                <w:w w:val="90"/>
                <w:szCs w:val="22"/>
              </w:rPr>
              <w:t>１８</w:t>
            </w:r>
            <w:r w:rsidRPr="00E56C4D">
              <w:rPr>
                <w:rFonts w:ascii="HGP明朝E" w:eastAsia="HGP明朝E" w:hAnsi="ＭＳ Ｐ明朝" w:hint="eastAsia"/>
                <w:w w:val="90"/>
                <w:szCs w:val="22"/>
              </w:rPr>
              <w:t>日（</w:t>
            </w:r>
            <w:r w:rsidR="00A53506">
              <w:rPr>
                <w:rFonts w:ascii="HGP明朝E" w:eastAsia="HGP明朝E" w:hAnsi="ＭＳ Ｐ明朝" w:hint="eastAsia"/>
                <w:w w:val="90"/>
                <w:szCs w:val="22"/>
              </w:rPr>
              <w:t>金</w:t>
            </w:r>
            <w:r>
              <w:rPr>
                <w:rFonts w:ascii="HGP明朝E" w:eastAsia="HGP明朝E" w:hAnsi="ＭＳ Ｐ明朝" w:hint="eastAsia"/>
                <w:w w:val="90"/>
                <w:szCs w:val="22"/>
              </w:rPr>
              <w:t>）</w:t>
            </w:r>
          </w:p>
        </w:tc>
        <w:tc>
          <w:tcPr>
            <w:tcW w:w="1651" w:type="dxa"/>
            <w:vMerge/>
            <w:shd w:val="clear" w:color="auto" w:fill="auto"/>
            <w:vAlign w:val="center"/>
          </w:tcPr>
          <w:p w14:paraId="6DB15C90" w14:textId="77777777" w:rsidR="002919FF" w:rsidRPr="00BC5E37" w:rsidRDefault="002919FF" w:rsidP="001F1F2A">
            <w:pPr>
              <w:spacing w:line="0" w:lineRule="atLeast"/>
              <w:ind w:leftChars="-20" w:left="-44" w:rightChars="-20" w:right="-44"/>
              <w:jc w:val="center"/>
              <w:rPr>
                <w:rFonts w:eastAsia="ＭＳ Ｐ明朝"/>
                <w:sz w:val="18"/>
                <w:szCs w:val="18"/>
              </w:rPr>
            </w:pPr>
          </w:p>
        </w:tc>
      </w:tr>
      <w:tr w:rsidR="002919FF" w14:paraId="7A401F49" w14:textId="77777777" w:rsidTr="001F1F2A">
        <w:trPr>
          <w:trHeight w:val="1021"/>
        </w:trPr>
        <w:tc>
          <w:tcPr>
            <w:tcW w:w="5324" w:type="dxa"/>
            <w:shd w:val="clear" w:color="auto" w:fill="auto"/>
            <w:vAlign w:val="center"/>
          </w:tcPr>
          <w:p w14:paraId="49B0E97F" w14:textId="77777777" w:rsidR="002919FF" w:rsidRPr="00E12C03" w:rsidRDefault="002919FF" w:rsidP="001F1F2A">
            <w:pPr>
              <w:spacing w:line="220" w:lineRule="exact"/>
              <w:rPr>
                <w:rFonts w:ascii="HGPｺﾞｼｯｸE" w:eastAsia="HGPｺﾞｼｯｸE" w:hAnsi="ＭＳ Ｐ明朝"/>
                <w:szCs w:val="22"/>
              </w:rPr>
            </w:pPr>
            <w:r w:rsidRPr="00E12C03">
              <w:rPr>
                <w:rFonts w:ascii="HGPｺﾞｼｯｸE" w:eastAsia="HGPｺﾞｼｯｸE" w:hAnsi="ＭＳ Ｐ明朝" w:hint="eastAsia"/>
                <w:szCs w:val="22"/>
              </w:rPr>
              <w:t>ベアリング技術のポイント</w:t>
            </w:r>
          </w:p>
          <w:p w14:paraId="22FA869A" w14:textId="77777777" w:rsidR="002919FF" w:rsidRPr="00BC5E37" w:rsidRDefault="002919FF" w:rsidP="001F1F2A">
            <w:pPr>
              <w:spacing w:line="22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>軸受の基礎知識（種類、構造）</w:t>
            </w:r>
          </w:p>
          <w:p w14:paraId="000A9725" w14:textId="77777777" w:rsidR="002919FF" w:rsidRPr="00BC5E37" w:rsidRDefault="002919FF" w:rsidP="001F1F2A">
            <w:pPr>
              <w:spacing w:line="220" w:lineRule="exact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>軸受の技術①（要素技術、設計技術）</w:t>
            </w:r>
          </w:p>
          <w:p w14:paraId="315507B6" w14:textId="77777777" w:rsidR="002919FF" w:rsidRPr="00BC5E37" w:rsidRDefault="002919FF" w:rsidP="001F1F2A">
            <w:pPr>
              <w:spacing w:line="22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>軸受の技術②（応用技術：軸受の選定、用途と使用例）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6159D79" w14:textId="77777777" w:rsidR="002919FF" w:rsidRPr="00E65F22" w:rsidRDefault="002919FF" w:rsidP="001F1F2A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6268B">
              <w:rPr>
                <w:rFonts w:ascii="ＭＳ Ｐ明朝" w:eastAsia="ＭＳ Ｐ明朝" w:hAnsi="ＭＳ Ｐ明朝" w:hint="eastAsia"/>
                <w:sz w:val="20"/>
                <w:szCs w:val="20"/>
              </w:rPr>
              <w:t>ＮＴＮ㈱</w:t>
            </w:r>
            <w:r w:rsidRPr="00E65F22">
              <w:rPr>
                <w:rFonts w:ascii="ＭＳ Ｐ明朝" w:eastAsia="ＭＳ Ｐ明朝" w:hAnsi="ＭＳ Ｐ明朝" w:hint="eastAsia"/>
                <w:sz w:val="16"/>
                <w:szCs w:val="16"/>
              </w:rPr>
              <w:t>産業機械本部</w:t>
            </w:r>
          </w:p>
          <w:p w14:paraId="2646EF98" w14:textId="1295043A" w:rsidR="002919FF" w:rsidRPr="006B138B" w:rsidRDefault="00BB17D2" w:rsidP="001F1F2A">
            <w:pPr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適用技術部</w:t>
            </w:r>
            <w:r w:rsidR="002919FF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 主査</w:t>
            </w:r>
          </w:p>
          <w:p w14:paraId="0A625C62" w14:textId="77777777" w:rsidR="002919FF" w:rsidRPr="0056268B" w:rsidRDefault="002919FF" w:rsidP="001F1F2A">
            <w:pPr>
              <w:spacing w:line="0" w:lineRule="atLeas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石川司郎</w:t>
            </w:r>
            <w:r w:rsidRPr="0056268B">
              <w:rPr>
                <w:rFonts w:ascii="ＭＳ 明朝" w:eastAsia="ＭＳ 明朝" w:hAnsi="ＭＳ 明朝" w:hint="eastAsia"/>
                <w:sz w:val="20"/>
                <w:szCs w:val="20"/>
              </w:rPr>
              <w:t>氏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7A7EDDFC" w14:textId="77777777" w:rsidR="002919FF" w:rsidRPr="0072357C" w:rsidRDefault="002919FF" w:rsidP="001F1F2A">
            <w:pPr>
              <w:spacing w:line="0" w:lineRule="atLeast"/>
              <w:jc w:val="left"/>
              <w:rPr>
                <w:rFonts w:ascii="HGP明朝E" w:eastAsia="HGP明朝E" w:hAnsi="ＭＳ Ｐ明朝"/>
                <w:w w:val="90"/>
                <w:sz w:val="16"/>
                <w:szCs w:val="16"/>
              </w:rPr>
            </w:pPr>
            <w:r>
              <w:rPr>
                <w:rFonts w:ascii="HGP明朝E" w:eastAsia="HGP明朝E" w:hAnsi="ＭＳ Ｐ明朝" w:hint="eastAsia"/>
                <w:w w:val="90"/>
                <w:sz w:val="16"/>
                <w:szCs w:val="16"/>
              </w:rPr>
              <w:t>＜</w:t>
            </w:r>
            <w:r w:rsidRPr="0072357C">
              <w:rPr>
                <w:rFonts w:ascii="HGP明朝E" w:eastAsia="HGP明朝E" w:hAnsi="ＭＳ Ｐ明朝" w:hint="eastAsia"/>
                <w:w w:val="90"/>
                <w:sz w:val="16"/>
                <w:szCs w:val="16"/>
              </w:rPr>
              <w:t>令和</w:t>
            </w:r>
            <w:r>
              <w:rPr>
                <w:rFonts w:ascii="HGP明朝E" w:eastAsia="HGP明朝E" w:hAnsi="ＭＳ Ｐ明朝" w:hint="eastAsia"/>
                <w:w w:val="90"/>
                <w:sz w:val="16"/>
                <w:szCs w:val="16"/>
              </w:rPr>
              <w:t>３</w:t>
            </w:r>
            <w:r w:rsidRPr="0072357C">
              <w:rPr>
                <w:rFonts w:ascii="HGP明朝E" w:eastAsia="HGP明朝E" w:hAnsi="ＭＳ Ｐ明朝" w:hint="eastAsia"/>
                <w:w w:val="90"/>
                <w:sz w:val="16"/>
                <w:szCs w:val="16"/>
              </w:rPr>
              <w:t>年</w:t>
            </w:r>
            <w:r>
              <w:rPr>
                <w:rFonts w:ascii="HGP明朝E" w:eastAsia="HGP明朝E" w:hAnsi="ＭＳ Ｐ明朝" w:hint="eastAsia"/>
                <w:w w:val="90"/>
                <w:sz w:val="16"/>
                <w:szCs w:val="16"/>
              </w:rPr>
              <w:t>＞</w:t>
            </w:r>
          </w:p>
          <w:p w14:paraId="70170A33" w14:textId="77777777" w:rsidR="002919FF" w:rsidRPr="005775F9" w:rsidRDefault="002919FF" w:rsidP="001F1F2A">
            <w:pPr>
              <w:spacing w:line="0" w:lineRule="atLeast"/>
              <w:jc w:val="right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56268B">
              <w:rPr>
                <w:rFonts w:ascii="HGP明朝E" w:eastAsia="HGP明朝E" w:hAnsi="ＭＳ Ｐ明朝" w:hint="eastAsia"/>
                <w:w w:val="90"/>
                <w:szCs w:val="22"/>
              </w:rPr>
              <w:t>１月</w:t>
            </w:r>
            <w:r>
              <w:rPr>
                <w:rFonts w:ascii="HGP明朝E" w:eastAsia="HGP明朝E" w:hAnsi="ＭＳ Ｐ明朝" w:hint="eastAsia"/>
                <w:w w:val="90"/>
                <w:szCs w:val="22"/>
              </w:rPr>
              <w:t>１５日（金</w:t>
            </w:r>
            <w:r w:rsidRPr="0056268B">
              <w:rPr>
                <w:rFonts w:ascii="HGP明朝E" w:eastAsia="HGP明朝E" w:hAnsi="ＭＳ Ｐ明朝" w:hint="eastAsia"/>
                <w:w w:val="90"/>
                <w:szCs w:val="22"/>
              </w:rPr>
              <w:t>）</w:t>
            </w:r>
          </w:p>
        </w:tc>
        <w:tc>
          <w:tcPr>
            <w:tcW w:w="1651" w:type="dxa"/>
            <w:vMerge/>
            <w:shd w:val="clear" w:color="auto" w:fill="auto"/>
            <w:vAlign w:val="center"/>
          </w:tcPr>
          <w:p w14:paraId="3EEF37E5" w14:textId="77777777" w:rsidR="002919FF" w:rsidRPr="00BC5E37" w:rsidRDefault="002919FF" w:rsidP="001F1F2A">
            <w:pPr>
              <w:spacing w:line="0" w:lineRule="atLeast"/>
              <w:ind w:leftChars="-20" w:left="-44" w:rightChars="-20" w:right="-44"/>
              <w:jc w:val="center"/>
              <w:rPr>
                <w:rFonts w:eastAsia="ＭＳ Ｐ明朝"/>
                <w:sz w:val="18"/>
                <w:szCs w:val="18"/>
              </w:rPr>
            </w:pPr>
          </w:p>
        </w:tc>
      </w:tr>
      <w:tr w:rsidR="002919FF" w14:paraId="49B7348B" w14:textId="77777777" w:rsidTr="001F1F2A">
        <w:trPr>
          <w:trHeight w:val="1021"/>
        </w:trPr>
        <w:tc>
          <w:tcPr>
            <w:tcW w:w="5324" w:type="dxa"/>
            <w:shd w:val="clear" w:color="auto" w:fill="auto"/>
            <w:vAlign w:val="center"/>
          </w:tcPr>
          <w:p w14:paraId="08FD1E39" w14:textId="77777777" w:rsidR="002919FF" w:rsidRPr="00E12C03" w:rsidRDefault="002919FF" w:rsidP="001F1F2A">
            <w:pPr>
              <w:spacing w:line="220" w:lineRule="exact"/>
              <w:rPr>
                <w:rFonts w:ascii="HGPｺﾞｼｯｸE" w:eastAsia="HGPｺﾞｼｯｸE" w:hAnsi="ＭＳ Ｐ明朝"/>
                <w:szCs w:val="22"/>
              </w:rPr>
            </w:pPr>
            <w:r w:rsidRPr="00E12C03">
              <w:rPr>
                <w:rFonts w:ascii="HGPｺﾞｼｯｸE" w:eastAsia="HGPｺﾞｼｯｸE" w:hAnsi="ＭＳ Ｐ明朝" w:hint="eastAsia"/>
                <w:szCs w:val="22"/>
              </w:rPr>
              <w:t>成型技術とエンプラ材料</w:t>
            </w:r>
          </w:p>
          <w:p w14:paraId="717D16FE" w14:textId="77777777" w:rsidR="002919FF" w:rsidRPr="008F5D0C" w:rsidRDefault="002919FF" w:rsidP="001F1F2A">
            <w:pPr>
              <w:spacing w:line="22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19FF">
              <w:rPr>
                <w:rFonts w:ascii="ＭＳ Ｐ明朝" w:eastAsia="ＭＳ Ｐ明朝" w:hAnsi="ＭＳ Ｐ明朝" w:hint="eastAsia"/>
                <w:w w:val="90"/>
                <w:kern w:val="0"/>
                <w:sz w:val="18"/>
                <w:szCs w:val="18"/>
                <w:fitText w:val="4860" w:id="-1975838203"/>
              </w:rPr>
              <w:sym w:font="Wingdings" w:char="F077"/>
            </w:r>
            <w:r w:rsidRPr="002919FF">
              <w:rPr>
                <w:rFonts w:ascii="ＭＳ Ｐ明朝" w:eastAsia="ＭＳ Ｐ明朝" w:hAnsi="ＭＳ Ｐ明朝" w:hint="eastAsia"/>
                <w:w w:val="90"/>
                <w:kern w:val="0"/>
                <w:sz w:val="18"/>
                <w:szCs w:val="18"/>
                <w:fitText w:val="4860" w:id="-1975838203"/>
              </w:rPr>
              <w:t xml:space="preserve">エンプラ　</w:t>
            </w:r>
            <w:r w:rsidRPr="002919FF">
              <w:rPr>
                <w:rFonts w:ascii="ＭＳ Ｐ明朝" w:eastAsia="ＭＳ Ｐ明朝" w:hAnsi="ＭＳ Ｐ明朝" w:hint="eastAsia"/>
                <w:w w:val="90"/>
                <w:kern w:val="0"/>
                <w:sz w:val="18"/>
                <w:szCs w:val="18"/>
                <w:fitText w:val="4860" w:id="-1975838203"/>
              </w:rPr>
              <w:sym w:font="Wingdings" w:char="F077"/>
            </w:r>
            <w:r w:rsidRPr="002919FF">
              <w:rPr>
                <w:rFonts w:ascii="ＭＳ Ｐ明朝" w:eastAsia="ＭＳ Ｐ明朝" w:hAnsi="ＭＳ Ｐ明朝" w:hint="eastAsia"/>
                <w:w w:val="90"/>
                <w:kern w:val="0"/>
                <w:sz w:val="18"/>
                <w:szCs w:val="18"/>
                <w:fitText w:val="4860" w:id="-1975838203"/>
              </w:rPr>
              <w:t xml:space="preserve">プラスチックの種類　</w:t>
            </w:r>
            <w:r w:rsidRPr="002919FF">
              <w:rPr>
                <w:rFonts w:ascii="ＭＳ Ｐ明朝" w:eastAsia="ＭＳ Ｐ明朝" w:hAnsi="ＭＳ Ｐ明朝" w:hint="eastAsia"/>
                <w:w w:val="90"/>
                <w:kern w:val="0"/>
                <w:sz w:val="18"/>
                <w:szCs w:val="18"/>
                <w:fitText w:val="4860" w:id="-1975838203"/>
              </w:rPr>
              <w:sym w:font="Wingdings" w:char="F077"/>
            </w:r>
            <w:r w:rsidRPr="002919FF">
              <w:rPr>
                <w:rFonts w:ascii="ＭＳ Ｐ明朝" w:eastAsia="ＭＳ Ｐ明朝" w:hAnsi="ＭＳ Ｐ明朝" w:hint="eastAsia"/>
                <w:w w:val="90"/>
                <w:kern w:val="0"/>
                <w:sz w:val="18"/>
                <w:szCs w:val="18"/>
                <w:fitText w:val="4860" w:id="-1975838203"/>
              </w:rPr>
              <w:t xml:space="preserve">特徴　</w:t>
            </w:r>
            <w:r w:rsidRPr="002919FF">
              <w:rPr>
                <w:rFonts w:ascii="ＭＳ Ｐ明朝" w:eastAsia="ＭＳ Ｐ明朝" w:hAnsi="ＭＳ Ｐ明朝" w:hint="eastAsia"/>
                <w:w w:val="90"/>
                <w:kern w:val="0"/>
                <w:sz w:val="18"/>
                <w:szCs w:val="18"/>
                <w:fitText w:val="4860" w:id="-1975838203"/>
              </w:rPr>
              <w:sym w:font="Wingdings" w:char="F077"/>
            </w:r>
            <w:r w:rsidRPr="002919FF">
              <w:rPr>
                <w:rFonts w:ascii="ＭＳ Ｐ明朝" w:eastAsia="ＭＳ Ｐ明朝" w:hAnsi="ＭＳ Ｐ明朝" w:hint="eastAsia"/>
                <w:w w:val="90"/>
                <w:kern w:val="0"/>
                <w:sz w:val="18"/>
                <w:szCs w:val="18"/>
                <w:fitText w:val="4860" w:id="-1975838203"/>
              </w:rPr>
              <w:t xml:space="preserve">結晶性樹脂　</w:t>
            </w:r>
            <w:r w:rsidRPr="002919FF">
              <w:rPr>
                <w:rFonts w:ascii="ＭＳ Ｐ明朝" w:eastAsia="ＭＳ Ｐ明朝" w:hAnsi="ＭＳ Ｐ明朝" w:hint="eastAsia"/>
                <w:w w:val="90"/>
                <w:kern w:val="0"/>
                <w:sz w:val="18"/>
                <w:szCs w:val="18"/>
                <w:fitText w:val="4860" w:id="-1975838203"/>
              </w:rPr>
              <w:sym w:font="Wingdings" w:char="F077"/>
            </w:r>
            <w:r w:rsidRPr="002919FF">
              <w:rPr>
                <w:rFonts w:ascii="ＭＳ Ｐ明朝" w:eastAsia="ＭＳ Ｐ明朝" w:hAnsi="ＭＳ Ｐ明朝" w:hint="eastAsia"/>
                <w:w w:val="90"/>
                <w:kern w:val="0"/>
                <w:sz w:val="18"/>
                <w:szCs w:val="18"/>
                <w:fitText w:val="4860" w:id="-1975838203"/>
              </w:rPr>
              <w:t>非結晶性樹</w:t>
            </w:r>
            <w:r w:rsidRPr="002919FF">
              <w:rPr>
                <w:rFonts w:ascii="ＭＳ Ｐ明朝" w:eastAsia="ＭＳ Ｐ明朝" w:hAnsi="ＭＳ Ｐ明朝" w:hint="eastAsia"/>
                <w:spacing w:val="14"/>
                <w:w w:val="90"/>
                <w:kern w:val="0"/>
                <w:sz w:val="18"/>
                <w:szCs w:val="18"/>
                <w:fitText w:val="4860" w:id="-1975838203"/>
              </w:rPr>
              <w:t>脂</w:t>
            </w:r>
          </w:p>
          <w:p w14:paraId="66E80781" w14:textId="77777777" w:rsidR="002919FF" w:rsidRPr="008F5D0C" w:rsidRDefault="002919FF" w:rsidP="001F1F2A">
            <w:pPr>
              <w:spacing w:line="22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F5D0C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8F5D0C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物性比較　</w:t>
            </w:r>
            <w:r w:rsidRPr="008F5D0C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8F5D0C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成形技術　</w:t>
            </w:r>
            <w:r w:rsidRPr="008F5D0C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8F5D0C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射出成形機の概要　</w:t>
            </w:r>
            <w:r w:rsidRPr="008F5D0C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8F5D0C">
              <w:rPr>
                <w:rFonts w:ascii="ＭＳ Ｐ明朝" w:eastAsia="ＭＳ Ｐ明朝" w:hAnsi="ＭＳ Ｐ明朝" w:hint="eastAsia"/>
                <w:sz w:val="18"/>
                <w:szCs w:val="18"/>
              </w:rPr>
              <w:t>成形技術とは</w:t>
            </w:r>
          </w:p>
          <w:p w14:paraId="6E74DC2B" w14:textId="77777777" w:rsidR="002919FF" w:rsidRPr="00BC5E37" w:rsidRDefault="002919FF" w:rsidP="001F1F2A">
            <w:pPr>
              <w:spacing w:line="22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F5D0C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8F5D0C">
              <w:rPr>
                <w:rFonts w:ascii="ＭＳ Ｐ明朝" w:eastAsia="ＭＳ Ｐ明朝" w:hAnsi="ＭＳ Ｐ明朝" w:hint="eastAsia"/>
                <w:sz w:val="18"/>
                <w:szCs w:val="18"/>
              </w:rPr>
              <w:t>成形品に特化した成形技術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42F4493" w14:textId="77777777" w:rsidR="002919FF" w:rsidRPr="00BC5E37" w:rsidRDefault="002919FF" w:rsidP="001F1F2A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5E37">
              <w:rPr>
                <w:rFonts w:ascii="ＭＳ Ｐ明朝" w:eastAsia="ＭＳ Ｐ明朝" w:hAnsi="ＭＳ Ｐ明朝" w:hint="eastAsia"/>
                <w:sz w:val="20"/>
                <w:szCs w:val="20"/>
              </w:rPr>
              <w:t>東洋機械金属㈱</w:t>
            </w:r>
          </w:p>
          <w:p w14:paraId="7466850E" w14:textId="77777777" w:rsidR="002919FF" w:rsidRPr="0077685E" w:rsidRDefault="002919FF" w:rsidP="001F1F2A">
            <w:pPr>
              <w:spacing w:line="0" w:lineRule="atLeas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7685E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知的</w:t>
            </w:r>
            <w:r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財産部 主任技師</w:t>
            </w:r>
          </w:p>
          <w:p w14:paraId="1C0B5922" w14:textId="77777777" w:rsidR="002919FF" w:rsidRPr="00BC5E37" w:rsidRDefault="002919FF" w:rsidP="001F1F2A">
            <w:pPr>
              <w:spacing w:line="0" w:lineRule="atLeas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黒田章公</w:t>
            </w:r>
            <w:r w:rsidRPr="001046E3">
              <w:rPr>
                <w:rFonts w:ascii="ＭＳ Ｐ明朝" w:eastAsia="ＭＳ Ｐ明朝" w:hAnsi="ＭＳ Ｐ明朝" w:hint="eastAsia"/>
                <w:sz w:val="20"/>
                <w:szCs w:val="20"/>
              </w:rPr>
              <w:t>氏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7A672851" w14:textId="77777777" w:rsidR="002919FF" w:rsidRPr="00DA6B6D" w:rsidRDefault="002919FF" w:rsidP="001F1F2A">
            <w:pPr>
              <w:spacing w:line="0" w:lineRule="atLeast"/>
              <w:ind w:leftChars="-20" w:left="-44" w:rightChars="-20" w:right="-44"/>
              <w:jc w:val="right"/>
              <w:rPr>
                <w:rFonts w:ascii="HGP明朝E" w:eastAsia="HGP明朝E" w:hAnsi="ＭＳ Ｐ明朝"/>
                <w:w w:val="90"/>
                <w:szCs w:val="22"/>
              </w:rPr>
            </w:pPr>
            <w:r w:rsidRPr="00DA6B6D">
              <w:rPr>
                <w:rFonts w:ascii="HGP明朝E" w:eastAsia="HGP明朝E" w:hAnsi="ＭＳ Ｐ明朝" w:hint="eastAsia"/>
                <w:w w:val="90"/>
                <w:szCs w:val="22"/>
              </w:rPr>
              <w:t>１月</w:t>
            </w:r>
            <w:r>
              <w:rPr>
                <w:rFonts w:ascii="HGP明朝E" w:eastAsia="HGP明朝E" w:hAnsi="ＭＳ Ｐ明朝" w:hint="eastAsia"/>
                <w:w w:val="90"/>
                <w:szCs w:val="22"/>
              </w:rPr>
              <w:t>１８日（月）</w:t>
            </w:r>
          </w:p>
        </w:tc>
        <w:tc>
          <w:tcPr>
            <w:tcW w:w="1651" w:type="dxa"/>
            <w:vMerge/>
            <w:shd w:val="clear" w:color="auto" w:fill="auto"/>
            <w:vAlign w:val="center"/>
          </w:tcPr>
          <w:p w14:paraId="6282A9C1" w14:textId="77777777" w:rsidR="002919FF" w:rsidRPr="00BC5E37" w:rsidRDefault="002919FF" w:rsidP="001F1F2A">
            <w:pPr>
              <w:spacing w:line="0" w:lineRule="atLeast"/>
              <w:ind w:leftChars="-20" w:left="-44" w:rightChars="-20" w:right="-44"/>
              <w:jc w:val="center"/>
              <w:rPr>
                <w:rFonts w:eastAsia="ＭＳ Ｐ明朝"/>
                <w:sz w:val="18"/>
                <w:szCs w:val="18"/>
              </w:rPr>
            </w:pPr>
          </w:p>
        </w:tc>
      </w:tr>
      <w:tr w:rsidR="002919FF" w14:paraId="6EA8D6DF" w14:textId="77777777" w:rsidTr="001F1F2A">
        <w:trPr>
          <w:trHeight w:val="1021"/>
        </w:trPr>
        <w:tc>
          <w:tcPr>
            <w:tcW w:w="53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793C3" w14:textId="77777777" w:rsidR="002919FF" w:rsidRPr="00E12C03" w:rsidRDefault="002919FF" w:rsidP="001F1F2A">
            <w:pPr>
              <w:spacing w:line="220" w:lineRule="exact"/>
              <w:rPr>
                <w:rFonts w:ascii="HGPｺﾞｼｯｸE" w:eastAsia="HGPｺﾞｼｯｸE" w:hAnsi="ＭＳ Ｐ明朝"/>
                <w:szCs w:val="22"/>
              </w:rPr>
            </w:pPr>
            <w:r w:rsidRPr="00E12C03">
              <w:rPr>
                <w:rFonts w:ascii="HGPｺﾞｼｯｸE" w:eastAsia="HGPｺﾞｼｯｸE" w:hAnsi="ＭＳ Ｐ明朝" w:hint="eastAsia"/>
                <w:szCs w:val="22"/>
              </w:rPr>
              <w:t>表面処理のポイント</w:t>
            </w:r>
          </w:p>
          <w:p w14:paraId="649C5C74" w14:textId="77777777" w:rsidR="002919FF" w:rsidRPr="00BC5E37" w:rsidRDefault="002919FF" w:rsidP="001F1F2A">
            <w:pPr>
              <w:spacing w:line="22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>めっきの基礎知識</w:t>
            </w:r>
            <w:r w:rsidRPr="00BC5E37">
              <w:rPr>
                <w:rFonts w:ascii="ＭＳ Ｐ明朝" w:eastAsia="ＭＳ Ｐ明朝" w:hAnsi="ＭＳ Ｐ明朝" w:cs="ＭＳ 明朝" w:hint="eastAsia"/>
                <w:sz w:val="18"/>
                <w:szCs w:val="18"/>
              </w:rPr>
              <w:t xml:space="preserve">　　</w:t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>何故、めっきをするのか</w:t>
            </w:r>
          </w:p>
          <w:p w14:paraId="5D93CC52" w14:textId="77777777" w:rsidR="002919FF" w:rsidRPr="00BC5E37" w:rsidRDefault="002919FF" w:rsidP="001F1F2A">
            <w:pPr>
              <w:spacing w:line="22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>製品設計の基礎知識／留意事項</w:t>
            </w:r>
            <w:r w:rsidRPr="00BC5E37">
              <w:rPr>
                <w:rFonts w:ascii="ＭＳ Ｐ明朝" w:eastAsia="ＭＳ Ｐ明朝" w:hAnsi="ＭＳ Ｐ明朝" w:cs="ＭＳ 明朝" w:hint="eastAsia"/>
                <w:sz w:val="18"/>
                <w:szCs w:val="18"/>
              </w:rPr>
              <w:t xml:space="preserve">　　</w:t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>開発・新製品について</w:t>
            </w:r>
          </w:p>
          <w:p w14:paraId="0A123B23" w14:textId="77777777" w:rsidR="002919FF" w:rsidRPr="001046E3" w:rsidRDefault="002919FF" w:rsidP="001F1F2A">
            <w:pPr>
              <w:spacing w:line="220" w:lineRule="exact"/>
              <w:rPr>
                <w:rFonts w:ascii="HGPｺﾞｼｯｸE" w:eastAsia="HGPｺﾞｼｯｸE" w:hAnsi="ＭＳ Ｐ明朝"/>
                <w:sz w:val="20"/>
                <w:szCs w:val="20"/>
              </w:rPr>
            </w:pP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>加工表示方法</w:t>
            </w:r>
            <w:r w:rsidRPr="00BC5E37">
              <w:rPr>
                <w:rFonts w:ascii="ＭＳ Ｐ明朝" w:eastAsia="ＭＳ Ｐ明朝" w:hAnsi="ＭＳ Ｐ明朝" w:cs="ＭＳ 明朝" w:hint="eastAsia"/>
                <w:sz w:val="18"/>
                <w:szCs w:val="18"/>
              </w:rPr>
              <w:t xml:space="preserve">　</w:t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>最近の環境規制と業界（めっき）の動向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735CEB" w14:textId="77777777" w:rsidR="002919FF" w:rsidRPr="00BC5E37" w:rsidRDefault="002919FF" w:rsidP="001F1F2A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5E37">
              <w:rPr>
                <w:rFonts w:ascii="ＭＳ Ｐ明朝" w:eastAsia="ＭＳ Ｐ明朝" w:hAnsi="ＭＳ Ｐ明朝" w:hint="eastAsia"/>
                <w:sz w:val="20"/>
                <w:szCs w:val="20"/>
              </w:rPr>
              <w:t>㈱旭プレシジョン</w:t>
            </w:r>
          </w:p>
          <w:p w14:paraId="7CC08DD7" w14:textId="77777777" w:rsidR="002919FF" w:rsidRPr="00BC5E37" w:rsidRDefault="002919FF" w:rsidP="001F1F2A">
            <w:pPr>
              <w:spacing w:line="0" w:lineRule="atLeas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技術部長</w:t>
            </w:r>
          </w:p>
          <w:p w14:paraId="020E75A8" w14:textId="77777777" w:rsidR="002919FF" w:rsidRPr="001046E3" w:rsidRDefault="002919FF" w:rsidP="001F1F2A">
            <w:pPr>
              <w:spacing w:line="0" w:lineRule="atLeast"/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池山弘一</w:t>
            </w:r>
            <w:r w:rsidRPr="00BC5E37">
              <w:rPr>
                <w:rFonts w:ascii="ＭＳ 明朝" w:eastAsia="ＭＳ 明朝" w:hAnsi="ＭＳ 明朝" w:hint="eastAsia"/>
                <w:sz w:val="20"/>
                <w:szCs w:val="20"/>
              </w:rPr>
              <w:t>氏</w:t>
            </w:r>
          </w:p>
        </w:tc>
        <w:tc>
          <w:tcPr>
            <w:tcW w:w="1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46DF1" w14:textId="77777777" w:rsidR="002919FF" w:rsidRPr="00B95664" w:rsidRDefault="002919FF" w:rsidP="001F1F2A">
            <w:pPr>
              <w:spacing w:line="0" w:lineRule="atLeast"/>
              <w:ind w:leftChars="-20" w:left="-44" w:rightChars="-20" w:right="-44"/>
              <w:jc w:val="right"/>
              <w:rPr>
                <w:rFonts w:ascii="HGP明朝E" w:eastAsia="HGP明朝E" w:hAnsi="ＭＳ Ｐ明朝"/>
                <w:w w:val="90"/>
                <w:szCs w:val="22"/>
              </w:rPr>
            </w:pPr>
            <w:r>
              <w:rPr>
                <w:rFonts w:ascii="HGP明朝E" w:eastAsia="HGP明朝E" w:hAnsi="ＭＳ Ｐ明朝" w:hint="eastAsia"/>
                <w:w w:val="90"/>
                <w:szCs w:val="22"/>
              </w:rPr>
              <w:t>１</w:t>
            </w:r>
            <w:r w:rsidRPr="00B95664">
              <w:rPr>
                <w:rFonts w:ascii="HGP明朝E" w:eastAsia="HGP明朝E" w:hAnsi="ＭＳ Ｐ明朝" w:hint="eastAsia"/>
                <w:w w:val="90"/>
                <w:szCs w:val="22"/>
              </w:rPr>
              <w:t>月</w:t>
            </w:r>
            <w:r>
              <w:rPr>
                <w:rFonts w:ascii="HGP明朝E" w:eastAsia="HGP明朝E" w:hAnsi="ＭＳ Ｐ明朝" w:hint="eastAsia"/>
                <w:w w:val="90"/>
                <w:szCs w:val="22"/>
              </w:rPr>
              <w:t>２６</w:t>
            </w:r>
            <w:r w:rsidRPr="00B95664">
              <w:rPr>
                <w:rFonts w:ascii="HGP明朝E" w:eastAsia="HGP明朝E" w:hAnsi="ＭＳ Ｐ明朝" w:hint="eastAsia"/>
                <w:w w:val="90"/>
                <w:szCs w:val="22"/>
              </w:rPr>
              <w:t>日（</w:t>
            </w:r>
            <w:r>
              <w:rPr>
                <w:rFonts w:ascii="HGP明朝E" w:eastAsia="HGP明朝E" w:hAnsi="ＭＳ Ｐ明朝" w:hint="eastAsia"/>
                <w:w w:val="90"/>
                <w:szCs w:val="22"/>
              </w:rPr>
              <w:t>火</w:t>
            </w:r>
            <w:r w:rsidRPr="00B95664">
              <w:rPr>
                <w:rFonts w:ascii="HGP明朝E" w:eastAsia="HGP明朝E" w:hAnsi="ＭＳ Ｐ明朝" w:hint="eastAsia"/>
                <w:w w:val="90"/>
                <w:szCs w:val="22"/>
              </w:rPr>
              <w:t>）</w:t>
            </w:r>
          </w:p>
        </w:tc>
        <w:tc>
          <w:tcPr>
            <w:tcW w:w="16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BAB46F" w14:textId="77777777" w:rsidR="002919FF" w:rsidRPr="00BC5E37" w:rsidRDefault="002919FF" w:rsidP="001F1F2A">
            <w:pPr>
              <w:spacing w:line="0" w:lineRule="atLeast"/>
              <w:ind w:leftChars="-20" w:left="-44" w:rightChars="-20" w:right="-44"/>
              <w:jc w:val="center"/>
              <w:rPr>
                <w:rFonts w:eastAsia="ＭＳ Ｐ明朝"/>
                <w:sz w:val="18"/>
                <w:szCs w:val="18"/>
              </w:rPr>
            </w:pPr>
          </w:p>
        </w:tc>
      </w:tr>
      <w:tr w:rsidR="002919FF" w:rsidRPr="00BC5E37" w14:paraId="0F2C4A34" w14:textId="77777777" w:rsidTr="001F1F2A">
        <w:trPr>
          <w:trHeight w:val="900"/>
        </w:trPr>
        <w:tc>
          <w:tcPr>
            <w:tcW w:w="742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80CF7" w14:textId="77777777" w:rsidR="002919FF" w:rsidRPr="00EF5ED8" w:rsidRDefault="002919FF" w:rsidP="001F1F2A">
            <w:pPr>
              <w:spacing w:beforeLines="20" w:before="72" w:line="0" w:lineRule="atLeast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543E5E">
              <w:rPr>
                <w:rFonts w:ascii="HGS創英角ﾎﾟｯﾌﾟ体" w:eastAsia="HGS創英角ﾎﾟｯﾌﾟ体" w:hAnsi="HGS創英角ﾎﾟｯﾌﾟ体" w:hint="eastAsia"/>
                <w:bdr w:val="single" w:sz="4" w:space="0" w:color="auto"/>
              </w:rPr>
              <w:t>検査機器見学会</w:t>
            </w:r>
            <w:r>
              <w:rPr>
                <w:rFonts w:ascii="HGS創英角ﾎﾟｯﾌﾟ体" w:eastAsia="HGS創英角ﾎﾟｯﾌﾟ体" w:hAnsi="HGS創英角ﾎﾟｯﾌﾟ体" w:hint="eastAsia"/>
                <w:bdr w:val="single" w:sz="4" w:space="0" w:color="auto"/>
              </w:rPr>
              <w:t>（その１）</w:t>
            </w:r>
            <w:r>
              <w:rPr>
                <w:rFonts w:ascii="ＭＳ Ｐ明朝" w:eastAsia="ＭＳ Ｐ明朝" w:hAnsi="ＭＳ Ｐ明朝" w:hint="eastAsia"/>
                <w:sz w:val="14"/>
                <w:szCs w:val="14"/>
              </w:rPr>
              <w:t>＜ZOOM対応不可＞</w:t>
            </w:r>
          </w:p>
          <w:p w14:paraId="0D264590" w14:textId="77777777" w:rsidR="002919FF" w:rsidRPr="00EF5ED8" w:rsidRDefault="002919FF" w:rsidP="001F1F2A">
            <w:pPr>
              <w:ind w:firstLineChars="100" w:firstLine="198"/>
              <w:jc w:val="left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  <w:highlight w:val="black"/>
              </w:rPr>
            </w:pPr>
            <w:r>
              <w:rPr>
                <w:rFonts w:ascii="HGPｺﾞｼｯｸE" w:eastAsia="HGPｺﾞｼｯｸE" w:hAnsi="ＭＳ Ｐ明朝" w:hint="eastAsia"/>
                <w:w w:val="90"/>
              </w:rPr>
              <w:t>京都</w:t>
            </w:r>
            <w:r w:rsidRPr="00BC5E37">
              <w:rPr>
                <w:rFonts w:ascii="HGPｺﾞｼｯｸE" w:eastAsia="HGPｺﾞｼｯｸE" w:hAnsi="ＭＳ Ｐ明朝" w:hint="eastAsia"/>
                <w:w w:val="90"/>
              </w:rPr>
              <w:t>府中小企業技術センター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75306" w14:textId="77777777" w:rsidR="002919FF" w:rsidRDefault="002919FF" w:rsidP="001F1F2A">
            <w:pPr>
              <w:spacing w:line="0" w:lineRule="atLeast"/>
              <w:jc w:val="center"/>
              <w:rPr>
                <w:rFonts w:ascii="HGP明朝E" w:eastAsia="HGP明朝E" w:hAnsi="ＭＳ Ｐ明朝"/>
                <w:w w:val="90"/>
                <w:szCs w:val="22"/>
              </w:rPr>
            </w:pPr>
            <w:r w:rsidRPr="00E00CE5">
              <w:rPr>
                <w:rFonts w:ascii="HGP明朝E" w:eastAsia="HGP明朝E" w:hAnsi="ＭＳ Ｐ明朝" w:hint="eastAsia"/>
                <w:w w:val="90"/>
                <w:szCs w:val="22"/>
              </w:rPr>
              <w:t>２月</w:t>
            </w:r>
            <w:r>
              <w:rPr>
                <w:rFonts w:ascii="HGP明朝E" w:eastAsia="HGP明朝E" w:hAnsi="ＭＳ Ｐ明朝" w:hint="eastAsia"/>
                <w:w w:val="90"/>
                <w:szCs w:val="22"/>
              </w:rPr>
              <w:t>上旬</w:t>
            </w:r>
          </w:p>
          <w:p w14:paraId="1B48B904" w14:textId="77777777" w:rsidR="002919FF" w:rsidRPr="003A2C55" w:rsidRDefault="002919FF" w:rsidP="001F1F2A">
            <w:pPr>
              <w:spacing w:line="0" w:lineRule="atLeast"/>
              <w:jc w:val="center"/>
              <w:rPr>
                <w:rFonts w:ascii="HGP明朝E" w:eastAsia="HGP明朝E" w:hAnsi="ＭＳ Ｐ明朝"/>
                <w:w w:val="90"/>
                <w:sz w:val="20"/>
                <w:szCs w:val="20"/>
              </w:rPr>
            </w:pPr>
            <w:r w:rsidRPr="003A2C55">
              <w:rPr>
                <w:rFonts w:ascii="HGP明朝E" w:eastAsia="HGP明朝E" w:hAnsi="ＭＳ Ｐ明朝" w:hint="eastAsia"/>
                <w:w w:val="90"/>
                <w:sz w:val="20"/>
                <w:szCs w:val="20"/>
              </w:rPr>
              <w:t>1３:３０～1６:00</w:t>
            </w: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EE8BE5" w14:textId="77777777" w:rsidR="002919FF" w:rsidRDefault="002919FF" w:rsidP="001F1F2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>
              <w:rPr>
                <w:rFonts w:ascii="ＭＳ Ｐ明朝" w:eastAsia="ＭＳ Ｐ明朝" w:hAnsi="ＭＳ Ｐ明朝" w:hint="eastAsia"/>
                <w:sz w:val="14"/>
                <w:szCs w:val="14"/>
              </w:rPr>
              <w:t>現地集合・解散</w:t>
            </w:r>
          </w:p>
          <w:p w14:paraId="0D79A7F0" w14:textId="77777777" w:rsidR="002919FF" w:rsidRPr="00BC5E37" w:rsidRDefault="002919FF" w:rsidP="001F1F2A">
            <w:pPr>
              <w:spacing w:beforeLines="50" w:before="180" w:line="0" w:lineRule="atLeast"/>
              <w:jc w:val="center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BC5E37">
              <w:rPr>
                <w:rFonts w:ascii="ＭＳ Ｐ明朝" w:eastAsia="ＭＳ Ｐ明朝" w:hAnsi="ＭＳ Ｐ明朝" w:hint="eastAsia"/>
                <w:sz w:val="14"/>
                <w:szCs w:val="14"/>
              </w:rPr>
              <w:t>【詳細は後日】</w:t>
            </w:r>
          </w:p>
        </w:tc>
      </w:tr>
      <w:tr w:rsidR="002919FF" w:rsidRPr="00BC5E37" w14:paraId="79A4511D" w14:textId="77777777" w:rsidTr="001F1F2A">
        <w:trPr>
          <w:trHeight w:val="857"/>
        </w:trPr>
        <w:tc>
          <w:tcPr>
            <w:tcW w:w="742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1276038" w14:textId="77777777" w:rsidR="002919FF" w:rsidRPr="007111C4" w:rsidRDefault="002919FF" w:rsidP="001F1F2A">
            <w:pPr>
              <w:spacing w:beforeLines="20" w:before="72" w:line="0" w:lineRule="atLeast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543E5E">
              <w:rPr>
                <w:rFonts w:ascii="HGS創英角ﾎﾟｯﾌﾟ体" w:eastAsia="HGS創英角ﾎﾟｯﾌﾟ体" w:hAnsi="HGS創英角ﾎﾟｯﾌﾟ体" w:hint="eastAsia"/>
                <w:bdr w:val="single" w:sz="4" w:space="0" w:color="auto"/>
              </w:rPr>
              <w:t>検査機器見学会</w:t>
            </w:r>
            <w:r>
              <w:rPr>
                <w:rFonts w:ascii="HGS創英角ﾎﾟｯﾌﾟ体" w:eastAsia="HGS創英角ﾎﾟｯﾌﾟ体" w:hAnsi="HGS創英角ﾎﾟｯﾌﾟ体" w:hint="eastAsia"/>
                <w:bdr w:val="single" w:sz="4" w:space="0" w:color="auto"/>
              </w:rPr>
              <w:t>（その２）</w:t>
            </w:r>
            <w:r>
              <w:rPr>
                <w:rFonts w:ascii="ＭＳ Ｐ明朝" w:eastAsia="ＭＳ Ｐ明朝" w:hAnsi="ＭＳ Ｐ明朝" w:hint="eastAsia"/>
                <w:sz w:val="14"/>
                <w:szCs w:val="14"/>
              </w:rPr>
              <w:t>＜ZOOM対応不可＞</w:t>
            </w:r>
          </w:p>
          <w:p w14:paraId="4EA30814" w14:textId="77777777" w:rsidR="002919FF" w:rsidRPr="00BC5E37" w:rsidRDefault="002919FF" w:rsidP="001F1F2A">
            <w:pPr>
              <w:tabs>
                <w:tab w:val="left" w:pos="1430"/>
                <w:tab w:val="right" w:pos="7264"/>
              </w:tabs>
              <w:spacing w:beforeLines="20" w:before="72" w:line="0" w:lineRule="atLeast"/>
              <w:ind w:leftChars="-20" w:left="-44" w:rightChars="-20" w:right="-44" w:firstLineChars="100" w:firstLine="198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HGPｺﾞｼｯｸE" w:eastAsia="HGPｺﾞｼｯｸE" w:hAnsi="ＭＳ Ｐ明朝" w:hint="eastAsia"/>
                <w:w w:val="90"/>
              </w:rPr>
              <w:t xml:space="preserve">地方独立行政法人 </w:t>
            </w:r>
            <w:r w:rsidRPr="00BC5E37">
              <w:rPr>
                <w:rFonts w:ascii="HGPｺﾞｼｯｸE" w:eastAsia="HGPｺﾞｼｯｸE" w:hAnsi="ＭＳ Ｐ明朝" w:hint="eastAsia"/>
                <w:w w:val="90"/>
              </w:rPr>
              <w:t>京都市産業技術研究所</w:t>
            </w:r>
            <w:r w:rsidRPr="00BC5E37">
              <w:rPr>
                <w:rFonts w:ascii="HGPｺﾞｼｯｸE" w:eastAsia="HGPｺﾞｼｯｸE" w:hAnsi="ＭＳ Ｐ明朝"/>
                <w:w w:val="90"/>
              </w:rPr>
              <w:tab/>
            </w:r>
          </w:p>
        </w:tc>
        <w:tc>
          <w:tcPr>
            <w:tcW w:w="147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F79C8E5" w14:textId="77777777" w:rsidR="002919FF" w:rsidRPr="00D150DE" w:rsidRDefault="002919FF" w:rsidP="001F1F2A">
            <w:pPr>
              <w:spacing w:line="0" w:lineRule="atLeast"/>
              <w:jc w:val="center"/>
              <w:rPr>
                <w:rFonts w:ascii="HGP明朝E" w:eastAsia="HGP明朝E" w:hAnsi="ＭＳ Ｐ明朝"/>
                <w:w w:val="90"/>
                <w:szCs w:val="22"/>
              </w:rPr>
            </w:pPr>
            <w:r>
              <w:rPr>
                <w:rFonts w:ascii="HGP明朝E" w:eastAsia="HGP明朝E" w:hAnsi="ＭＳ Ｐ明朝" w:hint="eastAsia"/>
                <w:w w:val="90"/>
                <w:szCs w:val="22"/>
              </w:rPr>
              <w:t>２</w:t>
            </w:r>
            <w:r w:rsidRPr="00D150DE">
              <w:rPr>
                <w:rFonts w:ascii="HGP明朝E" w:eastAsia="HGP明朝E" w:hAnsi="ＭＳ Ｐ明朝" w:hint="eastAsia"/>
                <w:w w:val="90"/>
                <w:szCs w:val="22"/>
              </w:rPr>
              <w:t>月</w:t>
            </w:r>
            <w:r>
              <w:rPr>
                <w:rFonts w:ascii="HGP明朝E" w:eastAsia="HGP明朝E" w:hAnsi="ＭＳ Ｐ明朝" w:hint="eastAsia"/>
                <w:w w:val="90"/>
                <w:szCs w:val="22"/>
              </w:rPr>
              <w:t>下旬</w:t>
            </w:r>
          </w:p>
          <w:p w14:paraId="5E1CED07" w14:textId="77777777" w:rsidR="002919FF" w:rsidRPr="00334707" w:rsidRDefault="002919FF" w:rsidP="001F1F2A">
            <w:pPr>
              <w:spacing w:line="0" w:lineRule="atLeast"/>
              <w:jc w:val="center"/>
              <w:rPr>
                <w:rFonts w:ascii="ＭＳ 明朝" w:eastAsia="ＭＳ 明朝" w:hAnsi="ＭＳ 明朝"/>
                <w:w w:val="90"/>
                <w:sz w:val="16"/>
                <w:szCs w:val="16"/>
              </w:rPr>
            </w:pPr>
            <w:r w:rsidRPr="003A2C55">
              <w:rPr>
                <w:rFonts w:ascii="HGP明朝E" w:eastAsia="HGP明朝E" w:hAnsi="ＭＳ Ｐ明朝" w:hint="eastAsia"/>
                <w:w w:val="90"/>
                <w:sz w:val="20"/>
                <w:szCs w:val="20"/>
              </w:rPr>
              <w:t>1３:３０～1６:00</w:t>
            </w:r>
          </w:p>
        </w:tc>
        <w:tc>
          <w:tcPr>
            <w:tcW w:w="16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6BE1EB4" w14:textId="77777777" w:rsidR="002919FF" w:rsidRDefault="002919FF" w:rsidP="001F1F2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>
              <w:rPr>
                <w:rFonts w:ascii="ＭＳ Ｐ明朝" w:eastAsia="ＭＳ Ｐ明朝" w:hAnsi="ＭＳ Ｐ明朝" w:hint="eastAsia"/>
                <w:sz w:val="14"/>
                <w:szCs w:val="14"/>
              </w:rPr>
              <w:t>現地集合・解散</w:t>
            </w:r>
          </w:p>
          <w:p w14:paraId="16ACAE38" w14:textId="77777777" w:rsidR="002919FF" w:rsidRPr="00BC5E37" w:rsidRDefault="002919FF" w:rsidP="001F1F2A">
            <w:pPr>
              <w:spacing w:beforeLines="50" w:before="180" w:line="0" w:lineRule="atLeas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BC5E37">
              <w:rPr>
                <w:rFonts w:ascii="ＭＳ Ｐ明朝" w:eastAsia="ＭＳ Ｐ明朝" w:hAnsi="ＭＳ Ｐ明朝" w:hint="eastAsia"/>
                <w:sz w:val="14"/>
                <w:szCs w:val="14"/>
              </w:rPr>
              <w:t>【詳細は後日】</w:t>
            </w:r>
          </w:p>
        </w:tc>
      </w:tr>
    </w:tbl>
    <w:p w14:paraId="7B6661CB" w14:textId="2FC8BD46" w:rsidR="001425B0" w:rsidRDefault="002919FF">
      <w:r>
        <w:rPr>
          <w:rFonts w:ascii="ＭＳ Ｐ明朝" w:eastAsia="ＭＳ Ｐ明朝" w:hAnsi="ＭＳ Ｐ明朝" w:hint="eastAsia"/>
          <w:sz w:val="18"/>
          <w:szCs w:val="18"/>
        </w:rPr>
        <w:t>（</w:t>
      </w:r>
      <w:r w:rsidRPr="001F765A">
        <w:rPr>
          <w:rFonts w:ascii="ＭＳ Ｐ明朝" w:eastAsia="ＭＳ Ｐ明朝" w:hAnsi="ＭＳ Ｐ明朝" w:hint="eastAsia"/>
          <w:sz w:val="18"/>
          <w:szCs w:val="18"/>
        </w:rPr>
        <w:t>※検査機器見学会（2回分）の開催日程は、開催後の調整、確</w:t>
      </w:r>
    </w:p>
    <w:sectPr w:rsidR="001425B0" w:rsidSect="002919FF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A7A5CB" w14:textId="77777777" w:rsidR="00F90672" w:rsidRDefault="00F90672" w:rsidP="00F90672">
      <w:r>
        <w:separator/>
      </w:r>
    </w:p>
  </w:endnote>
  <w:endnote w:type="continuationSeparator" w:id="0">
    <w:p w14:paraId="375032BE" w14:textId="77777777" w:rsidR="00F90672" w:rsidRDefault="00F90672" w:rsidP="00F90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GP平成明朝体W3">
    <w:altName w:val="ＭＳ 明朝"/>
    <w:charset w:val="80"/>
    <w:family w:val="roman"/>
    <w:pitch w:val="variable"/>
    <w:sig w:usb0="00000000" w:usb1="08070000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221A9F" w14:textId="77777777" w:rsidR="00F90672" w:rsidRDefault="00F90672" w:rsidP="00F90672">
      <w:r>
        <w:separator/>
      </w:r>
    </w:p>
  </w:footnote>
  <w:footnote w:type="continuationSeparator" w:id="0">
    <w:p w14:paraId="0234F8F3" w14:textId="77777777" w:rsidR="00F90672" w:rsidRDefault="00F90672" w:rsidP="00F90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D3694"/>
    <w:multiLevelType w:val="hybridMultilevel"/>
    <w:tmpl w:val="A7D896A6"/>
    <w:lvl w:ilvl="0" w:tplc="D0EC9676"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eastAsia="ＭＳ Ｐ明朝" w:hAnsi="Wingdings" w:cs="Times New Roman" w:hint="default"/>
        <w:w w:val="8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9FF"/>
    <w:rsid w:val="001425B0"/>
    <w:rsid w:val="002919FF"/>
    <w:rsid w:val="00A32803"/>
    <w:rsid w:val="00A53506"/>
    <w:rsid w:val="00BB17D2"/>
    <w:rsid w:val="00F9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55972B2"/>
  <w15:chartTrackingRefBased/>
  <w15:docId w15:val="{B7E8D6CC-8FB2-47EB-87A9-F3F66E0F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9FF"/>
    <w:pPr>
      <w:widowControl w:val="0"/>
      <w:jc w:val="both"/>
    </w:pPr>
    <w:rPr>
      <w:rFonts w:ascii="Century" w:eastAsia="FGP平成明朝体W3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06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0672"/>
    <w:rPr>
      <w:rFonts w:ascii="Century" w:eastAsia="FGP平成明朝体W3"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F906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0672"/>
    <w:rPr>
      <w:rFonts w:ascii="Century" w:eastAsia="FGP平成明朝体W3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miyata</dc:creator>
  <cp:keywords/>
  <dc:description/>
  <cp:lastModifiedBy>miyata</cp:lastModifiedBy>
  <cp:revision>5</cp:revision>
  <dcterms:created xsi:type="dcterms:W3CDTF">2020-10-07T03:27:00Z</dcterms:created>
  <dcterms:modified xsi:type="dcterms:W3CDTF">2020-10-09T02:38:00Z</dcterms:modified>
</cp:coreProperties>
</file>