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2F5D" w14:textId="77777777" w:rsidR="00993E2F" w:rsidRDefault="00993E2F" w:rsidP="00993E2F">
      <w:pPr>
        <w:jc w:val="center"/>
        <w:rPr>
          <w:rFonts w:ascii="ＭＳ 明朝" w:hAnsi="ＭＳ 明朝"/>
          <w:sz w:val="28"/>
          <w:szCs w:val="28"/>
        </w:rPr>
      </w:pPr>
      <w:r w:rsidRPr="008323E5">
        <w:rPr>
          <w:rFonts w:ascii="ＭＳ 明朝" w:hAnsi="ＭＳ 明朝" w:hint="eastAsia"/>
          <w:sz w:val="28"/>
          <w:szCs w:val="28"/>
        </w:rPr>
        <w:t>＜プログラム＞</w:t>
      </w:r>
    </w:p>
    <w:p w14:paraId="087FF160" w14:textId="77777777" w:rsidR="0068124A" w:rsidRPr="00E3703F" w:rsidRDefault="0068124A" w:rsidP="0068124A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25"/>
        <w:gridCol w:w="6840"/>
      </w:tblGrid>
      <w:tr w:rsidR="0068124A" w14:paraId="7DB268E8" w14:textId="77777777" w:rsidTr="00F9476E">
        <w:trPr>
          <w:trHeight w:val="315"/>
        </w:trPr>
        <w:tc>
          <w:tcPr>
            <w:tcW w:w="555" w:type="dxa"/>
          </w:tcPr>
          <w:p w14:paraId="2F5BA214" w14:textId="77777777" w:rsidR="0068124A" w:rsidRPr="00B94248" w:rsidRDefault="0068124A" w:rsidP="00F9476E">
            <w:pPr>
              <w:jc w:val="center"/>
              <w:rPr>
                <w:rFonts w:ascii="ＭＳ 明朝" w:hAnsi="ＭＳ 明朝"/>
              </w:rPr>
            </w:pPr>
            <w:r w:rsidRPr="00B94248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1425" w:type="dxa"/>
          </w:tcPr>
          <w:p w14:paraId="6965A790" w14:textId="77777777" w:rsidR="0068124A" w:rsidRPr="00B94248" w:rsidRDefault="0068124A" w:rsidP="00F947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開催日</w:t>
            </w:r>
          </w:p>
        </w:tc>
        <w:tc>
          <w:tcPr>
            <w:tcW w:w="6840" w:type="dxa"/>
          </w:tcPr>
          <w:p w14:paraId="7BDA3865" w14:textId="77777777" w:rsidR="0068124A" w:rsidRPr="00B94248" w:rsidRDefault="0068124A" w:rsidP="00F9476E">
            <w:pPr>
              <w:jc w:val="center"/>
              <w:rPr>
                <w:rFonts w:ascii="ＭＳ 明朝" w:hAnsi="ＭＳ 明朝"/>
              </w:rPr>
            </w:pPr>
            <w:r w:rsidRPr="0068124A">
              <w:rPr>
                <w:rFonts w:ascii="ＭＳ 明朝" w:hAnsi="ＭＳ 明朝" w:hint="eastAsia"/>
                <w:spacing w:val="292"/>
                <w:kern w:val="0"/>
                <w:fitText w:val="5775" w:id="-1033188096"/>
              </w:rPr>
              <w:t>テーマ・内容な</w:t>
            </w:r>
            <w:r w:rsidRPr="0068124A">
              <w:rPr>
                <w:rFonts w:ascii="ＭＳ 明朝" w:hAnsi="ＭＳ 明朝" w:hint="eastAsia"/>
                <w:spacing w:val="3"/>
                <w:kern w:val="0"/>
                <w:fitText w:val="5775" w:id="-1033188096"/>
              </w:rPr>
              <w:t>ど</w:t>
            </w:r>
          </w:p>
        </w:tc>
      </w:tr>
      <w:tr w:rsidR="0068124A" w14:paraId="7A9E534E" w14:textId="77777777" w:rsidTr="00F9476E">
        <w:trPr>
          <w:trHeight w:val="1706"/>
        </w:trPr>
        <w:tc>
          <w:tcPr>
            <w:tcW w:w="555" w:type="dxa"/>
          </w:tcPr>
          <w:p w14:paraId="406F93FA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138CB5DD" w14:textId="77777777" w:rsidR="0068124A" w:rsidRPr="00353A21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1829A32C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0659831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48C5509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6A70DD1" w14:textId="77777777" w:rsidR="0068124A" w:rsidRPr="00353A21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  <w:r w:rsidRPr="00353A2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25" w:type="dxa"/>
          </w:tcPr>
          <w:p w14:paraId="41C9D2B5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76A5440A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3D302F1D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C8C528F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E482EC9" w14:textId="6F82BE9D" w:rsidR="0068124A" w:rsidRDefault="0068124A" w:rsidP="0068124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２月２９日</w:t>
            </w:r>
          </w:p>
          <w:p w14:paraId="2237B228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（木）</w:t>
            </w:r>
          </w:p>
          <w:p w14:paraId="4DBA79E7" w14:textId="77777777" w:rsidR="0068124A" w:rsidRPr="00353A21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  <w:r w:rsidRPr="0068124A">
              <w:rPr>
                <w:rFonts w:ascii="ＭＳ 明朝" w:hAnsi="ＭＳ 明朝" w:hint="eastAsia"/>
                <w:spacing w:val="1"/>
                <w:w w:val="71"/>
                <w:kern w:val="0"/>
                <w:szCs w:val="21"/>
                <w:fitText w:val="1050" w:id="-1033188095"/>
              </w:rPr>
              <w:t>10：00～12：0</w:t>
            </w:r>
            <w:r w:rsidRPr="0068124A">
              <w:rPr>
                <w:rFonts w:ascii="ＭＳ 明朝" w:hAnsi="ＭＳ 明朝" w:hint="eastAsia"/>
                <w:spacing w:val="3"/>
                <w:w w:val="71"/>
                <w:kern w:val="0"/>
                <w:szCs w:val="21"/>
                <w:fitText w:val="1050" w:id="-1033188095"/>
              </w:rPr>
              <w:t>0</w:t>
            </w:r>
          </w:p>
        </w:tc>
        <w:tc>
          <w:tcPr>
            <w:tcW w:w="6840" w:type="dxa"/>
          </w:tcPr>
          <w:p w14:paraId="05E376CD" w14:textId="77777777" w:rsidR="0068124A" w:rsidRPr="00B82374" w:rsidRDefault="0068124A" w:rsidP="00F9476E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F5093"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講演①</w:t>
            </w:r>
            <w:r w:rsidRPr="00B8237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「標準機械部品のリーディングカンパニー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」</w:t>
            </w:r>
          </w:p>
          <w:p w14:paraId="02514ED3" w14:textId="77777777" w:rsidR="0068124A" w:rsidRPr="00B82374" w:rsidRDefault="0068124A" w:rsidP="00F9476E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8237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　　　　</w:t>
            </w:r>
            <w:r w:rsidRPr="00B823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～人と機械をアイデアでつなぐ～</w:t>
            </w:r>
          </w:p>
          <w:p w14:paraId="0449988C" w14:textId="77777777" w:rsidR="0068124A" w:rsidRDefault="0068124A" w:rsidP="00F9476E">
            <w:pPr>
              <w:pStyle w:val="a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株式会社 イマオコーポレーション 常務取締役 今尾 克哉氏 </w:t>
            </w:r>
          </w:p>
          <w:p w14:paraId="166DE691" w14:textId="77777777" w:rsidR="0068124A" w:rsidRPr="00906E06" w:rsidRDefault="0068124A" w:rsidP="00F9476E">
            <w:pPr>
              <w:pStyle w:val="a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技術部長 小原 敦司</w:t>
            </w:r>
            <w:r w:rsidRPr="00906E0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</w:p>
          <w:p w14:paraId="1132F986" w14:textId="77777777" w:rsidR="0068124A" w:rsidRPr="00BF6086" w:rsidRDefault="0068124A" w:rsidP="00F9476E">
            <w:pPr>
              <w:ind w:right="2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6B9B3E64" w14:textId="77777777" w:rsidR="0068124A" w:rsidRPr="004753BE" w:rsidRDefault="0068124A" w:rsidP="00F9476E">
            <w:pPr>
              <w:rPr>
                <w:rFonts w:ascii="ＭＳ 明朝" w:hAnsi="ＭＳ 明朝"/>
                <w:bCs/>
                <w:kern w:val="0"/>
              </w:rPr>
            </w:pPr>
            <w:r w:rsidRPr="00DF3671">
              <w:rPr>
                <w:rFonts w:ascii="ＭＳ 明朝" w:hAnsi="ＭＳ 明朝" w:hint="eastAsia"/>
              </w:rPr>
              <w:t>◇</w:t>
            </w:r>
            <w:r w:rsidRPr="0068124A">
              <w:rPr>
                <w:rFonts w:ascii="ＭＳ 明朝" w:hAnsi="ＭＳ 明朝" w:hint="eastAsia"/>
                <w:spacing w:val="157"/>
                <w:kern w:val="0"/>
                <w:fitText w:val="735" w:id="-1033188094"/>
              </w:rPr>
              <w:t>事</w:t>
            </w:r>
            <w:r w:rsidRPr="0068124A">
              <w:rPr>
                <w:rFonts w:ascii="ＭＳ 明朝" w:hAnsi="ＭＳ 明朝" w:hint="eastAsia"/>
                <w:kern w:val="0"/>
                <w:fitText w:val="735" w:id="-1033188094"/>
              </w:rPr>
              <w:t>業</w:t>
            </w:r>
            <w:r w:rsidRPr="00A246ED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産業用機械の標準機械部品、標準治具</w:t>
            </w:r>
          </w:p>
          <w:p w14:paraId="3DB56712" w14:textId="77777777" w:rsidR="0068124A" w:rsidRDefault="0068124A" w:rsidP="00F9476E">
            <w:pPr>
              <w:rPr>
                <w:rFonts w:ascii="ＭＳ 明朝" w:hAnsi="ＭＳ 明朝"/>
              </w:rPr>
            </w:pPr>
            <w:r w:rsidRPr="00DF3671">
              <w:rPr>
                <w:rFonts w:ascii="ＭＳ 明朝" w:hAnsi="ＭＳ 明朝" w:hint="eastAsia"/>
              </w:rPr>
              <w:t xml:space="preserve">◇特　 </w:t>
            </w:r>
            <w:r>
              <w:rPr>
                <w:rFonts w:ascii="ＭＳ 明朝" w:hAnsi="ＭＳ 明朝" w:hint="eastAsia"/>
              </w:rPr>
              <w:t>長　創業以来、人と機械をアイデアでつなぐをベースに、標準</w:t>
            </w:r>
          </w:p>
          <w:p w14:paraId="733FEC96" w14:textId="77777777" w:rsidR="0068124A" w:rsidRDefault="0068124A" w:rsidP="00F947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機械部品のリーディングカンパニーとして、様々な市場を</w:t>
            </w:r>
          </w:p>
          <w:p w14:paraId="76642888" w14:textId="77777777" w:rsidR="0068124A" w:rsidRDefault="0068124A" w:rsidP="00F947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開拓している。</w:t>
            </w:r>
          </w:p>
          <w:p w14:paraId="7B73D4ED" w14:textId="77777777" w:rsidR="0068124A" w:rsidRDefault="0068124A" w:rsidP="00F947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近年は市場が多品種少量生産から変種変量生産へと変化す　</w:t>
            </w:r>
          </w:p>
          <w:p w14:paraId="25BC7B1D" w14:textId="77777777" w:rsidR="0068124A" w:rsidRDefault="0068124A" w:rsidP="00F947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る中、ＬＣＡ（</w:t>
            </w:r>
            <w:r w:rsidRPr="0068124A">
              <w:rPr>
                <w:rFonts w:ascii="ＭＳ 明朝" w:hAnsi="ＭＳ 明朝" w:hint="eastAsia"/>
                <w:w w:val="57"/>
                <w:kern w:val="0"/>
                <w:fitText w:val="1680" w:id="-1033188093"/>
              </w:rPr>
              <w:t>ローコスト・オートメーショ</w:t>
            </w:r>
            <w:r w:rsidRPr="0068124A">
              <w:rPr>
                <w:rFonts w:ascii="ＭＳ 明朝" w:hAnsi="ＭＳ 明朝" w:hint="eastAsia"/>
                <w:spacing w:val="13"/>
                <w:w w:val="57"/>
                <w:kern w:val="0"/>
                <w:fitText w:val="1680" w:id="-1033188093"/>
              </w:rPr>
              <w:t>ン</w:t>
            </w:r>
            <w:r>
              <w:rPr>
                <w:rFonts w:ascii="ＭＳ 明朝" w:hAnsi="ＭＳ 明朝" w:hint="eastAsia"/>
              </w:rPr>
              <w:t>）による治 具化やAIの</w:t>
            </w:r>
          </w:p>
          <w:p w14:paraId="4ACBDA7B" w14:textId="77777777" w:rsidR="0068124A" w:rsidRPr="003946B6" w:rsidRDefault="0068124A" w:rsidP="00F947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活用を進め、生産性の向上でも成果をあげている</w:t>
            </w:r>
          </w:p>
          <w:p w14:paraId="09897D73" w14:textId="77777777" w:rsidR="0068124A" w:rsidRPr="00C95B5E" w:rsidRDefault="0068124A" w:rsidP="00F9476E">
            <w:r w:rsidRPr="00DF3671">
              <w:rPr>
                <w:rFonts w:ascii="ＭＳ 明朝" w:hAnsi="ＭＳ 明朝" w:hint="eastAsia"/>
              </w:rPr>
              <w:t>◇</w:t>
            </w:r>
            <w:r w:rsidRPr="0068124A">
              <w:rPr>
                <w:rFonts w:ascii="ＭＳ 明朝" w:hAnsi="ＭＳ 明朝" w:hint="eastAsia"/>
                <w:spacing w:val="26"/>
                <w:kern w:val="0"/>
                <w:fitText w:val="735" w:id="-1033188092"/>
              </w:rPr>
              <w:t>資本</w:t>
            </w:r>
            <w:r w:rsidRPr="0068124A">
              <w:rPr>
                <w:rFonts w:ascii="ＭＳ 明朝" w:hAnsi="ＭＳ 明朝" w:hint="eastAsia"/>
                <w:kern w:val="0"/>
                <w:fitText w:val="735" w:id="-1033188092"/>
              </w:rPr>
              <w:t>金</w:t>
            </w:r>
            <w:r>
              <w:rPr>
                <w:rFonts w:ascii="ＭＳ 明朝" w:hAnsi="ＭＳ 明朝" w:hint="eastAsia"/>
              </w:rPr>
              <w:t xml:space="preserve">　９０００</w:t>
            </w:r>
            <w:r w:rsidRPr="00DF3671">
              <w:rPr>
                <w:rFonts w:ascii="ＭＳ 明朝" w:hAnsi="ＭＳ 明朝" w:hint="eastAsia"/>
              </w:rPr>
              <w:t>万円　◇</w:t>
            </w:r>
            <w:r>
              <w:rPr>
                <w:rFonts w:ascii="ＭＳ 明朝" w:hAnsi="ＭＳ 明朝" w:hint="eastAsia"/>
                <w:kern w:val="0"/>
              </w:rPr>
              <w:t>従業員数　２９０</w:t>
            </w:r>
            <w:r w:rsidRPr="00DF3671">
              <w:rPr>
                <w:rFonts w:ascii="ＭＳ 明朝" w:hAnsi="ＭＳ 明朝" w:hint="eastAsia"/>
                <w:kern w:val="0"/>
              </w:rPr>
              <w:t>名</w:t>
            </w:r>
          </w:p>
        </w:tc>
      </w:tr>
      <w:tr w:rsidR="0068124A" w14:paraId="7A91FDAD" w14:textId="77777777" w:rsidTr="00F9476E">
        <w:trPr>
          <w:trHeight w:val="4286"/>
        </w:trPr>
        <w:tc>
          <w:tcPr>
            <w:tcW w:w="555" w:type="dxa"/>
          </w:tcPr>
          <w:p w14:paraId="26EECFD3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32A78820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601E0F7C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7C44FC68" w14:textId="77777777" w:rsidR="0068124A" w:rsidRPr="00353A21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7D94255A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769EC66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  <w:p w14:paraId="759EE4E3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br/>
            </w:r>
          </w:p>
          <w:p w14:paraId="6BBFBE84" w14:textId="77777777" w:rsidR="0068124A" w:rsidRPr="00353A21" w:rsidRDefault="0068124A" w:rsidP="00F947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5" w:type="dxa"/>
          </w:tcPr>
          <w:p w14:paraId="35FCB714" w14:textId="77777777" w:rsidR="0068124A" w:rsidRPr="001668A8" w:rsidRDefault="0068124A" w:rsidP="00F9476E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B084E1C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48A96BD4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269A6DD2" w14:textId="77777777" w:rsidR="0068124A" w:rsidRDefault="0068124A" w:rsidP="00F9476E">
            <w:pPr>
              <w:rPr>
                <w:rFonts w:ascii="ＭＳ 明朝" w:hAnsi="ＭＳ 明朝"/>
                <w:szCs w:val="21"/>
              </w:rPr>
            </w:pPr>
          </w:p>
          <w:p w14:paraId="0D73E7E9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３月２８日</w:t>
            </w:r>
          </w:p>
          <w:p w14:paraId="32948839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（木）</w:t>
            </w:r>
          </w:p>
          <w:p w14:paraId="073ABD7D" w14:textId="77777777" w:rsidR="0068124A" w:rsidRDefault="0068124A" w:rsidP="00F9476E">
            <w:pPr>
              <w:jc w:val="center"/>
              <w:rPr>
                <w:rFonts w:ascii="ＭＳ 明朝" w:hAnsi="ＭＳ 明朝"/>
                <w:szCs w:val="21"/>
              </w:rPr>
            </w:pPr>
            <w:r w:rsidRPr="0068124A">
              <w:rPr>
                <w:rFonts w:ascii="ＭＳ 明朝" w:hAnsi="ＭＳ 明朝" w:hint="eastAsia"/>
                <w:spacing w:val="1"/>
                <w:w w:val="71"/>
                <w:kern w:val="0"/>
                <w:szCs w:val="21"/>
                <w:fitText w:val="1050" w:id="-1033188091"/>
              </w:rPr>
              <w:t>10：00～12：0</w:t>
            </w:r>
            <w:r w:rsidRPr="0068124A">
              <w:rPr>
                <w:rFonts w:ascii="ＭＳ 明朝" w:hAnsi="ＭＳ 明朝" w:hint="eastAsia"/>
                <w:spacing w:val="3"/>
                <w:w w:val="71"/>
                <w:kern w:val="0"/>
                <w:szCs w:val="21"/>
                <w:fitText w:val="1050" w:id="-1033188091"/>
              </w:rPr>
              <w:t>0</w:t>
            </w:r>
          </w:p>
        </w:tc>
        <w:tc>
          <w:tcPr>
            <w:tcW w:w="6840" w:type="dxa"/>
          </w:tcPr>
          <w:p w14:paraId="73842286" w14:textId="77777777" w:rsidR="0068124A" w:rsidRPr="0032741A" w:rsidRDefault="0068124A" w:rsidP="0068124A">
            <w:pPr>
              <w:ind w:right="480"/>
              <w:jc w:val="right"/>
              <w:rPr>
                <w:sz w:val="24"/>
                <w:szCs w:val="24"/>
              </w:rPr>
            </w:pPr>
            <w:r w:rsidRPr="008F5093"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講演②</w:t>
            </w:r>
            <w:r w:rsidRPr="00B8237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 w:rsidRPr="0068124A">
              <w:rPr>
                <w:rFonts w:ascii="ＭＳ ゴシック" w:eastAsia="ＭＳ ゴシック" w:hAnsi="ＭＳ ゴシック" w:hint="eastAsia"/>
                <w:b/>
                <w:bCs/>
                <w:w w:val="84"/>
                <w:kern w:val="0"/>
                <w:sz w:val="28"/>
                <w:szCs w:val="28"/>
                <w:fitText w:val="4522" w:id="-1033188086"/>
              </w:rPr>
              <w:t>ＢＩ－ＴＥＣＨ：伝統技術×新技術で躍</w:t>
            </w:r>
            <w:r w:rsidRPr="0068124A">
              <w:rPr>
                <w:rFonts w:ascii="ＭＳ ゴシック" w:eastAsia="ＭＳ ゴシック" w:hAnsi="ＭＳ ゴシック" w:hint="eastAsia"/>
                <w:b/>
                <w:bCs/>
                <w:spacing w:val="27"/>
                <w:w w:val="84"/>
                <w:kern w:val="0"/>
                <w:sz w:val="28"/>
                <w:szCs w:val="28"/>
                <w:fitText w:val="4522" w:id="-1033188086"/>
              </w:rPr>
              <w:t>進</w:t>
            </w:r>
            <w:r w:rsidRPr="00B8237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」</w:t>
            </w:r>
            <w:r w:rsidRPr="00B8237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2F2D5EC6" w14:textId="77777777" w:rsidR="0068124A" w:rsidRDefault="0068124A" w:rsidP="00F9476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鍋屋バイテック会社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営業部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副部長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掛布昌利氏</w:t>
            </w:r>
          </w:p>
          <w:p w14:paraId="7A99A193" w14:textId="77777777" w:rsidR="0068124A" w:rsidRDefault="0068124A" w:rsidP="00F9476E">
            <w:pPr>
              <w:jc w:val="right"/>
              <w:rPr>
                <w:sz w:val="24"/>
                <w:szCs w:val="24"/>
              </w:rPr>
            </w:pPr>
          </w:p>
          <w:p w14:paraId="68AE88CD" w14:textId="0AC320C1" w:rsidR="0068124A" w:rsidRDefault="0068124A" w:rsidP="0068124A">
            <w:pPr>
              <w:ind w:left="1260" w:hangingChars="600" w:hanging="1260"/>
              <w:jc w:val="right"/>
              <w:rPr>
                <w:rFonts w:ascii="ＭＳ 明朝" w:hAnsi="ＭＳ 明朝"/>
              </w:rPr>
            </w:pPr>
            <w:r w:rsidRPr="00BF6086">
              <w:rPr>
                <w:rFonts w:ascii="ＭＳ 明朝" w:hAnsi="ＭＳ 明朝" w:hint="eastAsia"/>
              </w:rPr>
              <w:t xml:space="preserve">◇事　 業　</w:t>
            </w:r>
            <w:r>
              <w:rPr>
                <w:rFonts w:ascii="ＭＳ 明朝" w:hAnsi="ＭＳ 明朝" w:hint="eastAsia"/>
              </w:rPr>
              <w:t>機械要素部品の開発・製造・販売、鋳物ソリューションの</w:t>
            </w:r>
          </w:p>
          <w:p w14:paraId="6662A178" w14:textId="70D9677C" w:rsidR="0068124A" w:rsidRPr="00BF6086" w:rsidRDefault="0068124A" w:rsidP="0068124A">
            <w:pPr>
              <w:ind w:left="1260" w:right="84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提供等</w:t>
            </w:r>
          </w:p>
          <w:p w14:paraId="5839A2B0" w14:textId="77777777" w:rsidR="0068124A" w:rsidRPr="0068124A" w:rsidRDefault="0068124A" w:rsidP="0068124A">
            <w:pPr>
              <w:rPr>
                <w:rFonts w:ascii="ＭＳ 明朝" w:hAnsi="ＭＳ 明朝"/>
              </w:rPr>
            </w:pPr>
            <w:r w:rsidRPr="00BF6086">
              <w:rPr>
                <w:rFonts w:ascii="ＭＳ 明朝" w:hAnsi="ＭＳ 明朝" w:hint="eastAsia"/>
              </w:rPr>
              <w:t xml:space="preserve">◇特　 長　</w:t>
            </w:r>
            <w:r w:rsidRPr="0068124A">
              <w:rPr>
                <w:rFonts w:ascii="ＭＳ 明朝" w:hAnsi="ＭＳ 明朝" w:hint="eastAsia"/>
              </w:rPr>
              <w:t>ビジネスモデルでもある「ＢＩ－ＴＥＣＨ：伝統技術×新</w:t>
            </w:r>
          </w:p>
          <w:p w14:paraId="36231713" w14:textId="4FD7DE24" w:rsidR="0068124A" w:rsidRPr="0068124A" w:rsidRDefault="0068124A" w:rsidP="0068124A">
            <w:pPr>
              <w:rPr>
                <w:rFonts w:ascii="ＭＳ 明朝" w:hAnsi="ＭＳ 明朝"/>
              </w:rPr>
            </w:pPr>
            <w:r w:rsidRPr="0068124A">
              <w:rPr>
                <w:rFonts w:ascii="ＭＳ 明朝" w:hAnsi="ＭＳ 明朝"/>
              </w:rPr>
              <w:t xml:space="preserve">　　　　　</w:t>
            </w:r>
            <w:r w:rsidRPr="0068124A">
              <w:rPr>
                <w:rFonts w:ascii="ＭＳ 明朝" w:hAnsi="ＭＳ 明朝" w:hint="eastAsia"/>
              </w:rPr>
              <w:t xml:space="preserve"> 技術」をベースに、常に独自ブランドを追求。32万件の</w:t>
            </w:r>
          </w:p>
          <w:p w14:paraId="7B390545" w14:textId="77777777" w:rsidR="0068124A" w:rsidRPr="0068124A" w:rsidRDefault="0068124A" w:rsidP="0068124A">
            <w:pPr>
              <w:rPr>
                <w:rFonts w:ascii="ＭＳ 明朝" w:hAnsi="ＭＳ 明朝"/>
              </w:rPr>
            </w:pPr>
            <w:r w:rsidRPr="0068124A">
              <w:rPr>
                <w:rFonts w:ascii="ＭＳ 明朝" w:hAnsi="ＭＳ 明朝" w:hint="eastAsia"/>
              </w:rPr>
              <w:t xml:space="preserve">　　　　　 取引先は、様々な市場を網羅しており、不景気に左右され</w:t>
            </w:r>
          </w:p>
          <w:p w14:paraId="558C324F" w14:textId="77777777" w:rsidR="0068124A" w:rsidRPr="0068124A" w:rsidRDefault="0068124A" w:rsidP="0068124A">
            <w:pPr>
              <w:rPr>
                <w:rFonts w:ascii="ＭＳ 明朝" w:hAnsi="ＭＳ 明朝"/>
              </w:rPr>
            </w:pPr>
            <w:r w:rsidRPr="0068124A">
              <w:rPr>
                <w:rFonts w:ascii="ＭＳ 明朝" w:hAnsi="ＭＳ 明朝" w:hint="eastAsia"/>
              </w:rPr>
              <w:t xml:space="preserve">           ない経営構造を構築している。</w:t>
            </w:r>
          </w:p>
          <w:p w14:paraId="7E72DF7B" w14:textId="77777777" w:rsidR="0068124A" w:rsidRPr="0068124A" w:rsidRDefault="0068124A" w:rsidP="0068124A">
            <w:pPr>
              <w:rPr>
                <w:rFonts w:ascii="ＭＳ 明朝" w:hAnsi="ＭＳ 明朝"/>
              </w:rPr>
            </w:pPr>
            <w:r w:rsidRPr="0068124A">
              <w:rPr>
                <w:rFonts w:ascii="ＭＳ 明朝" w:hAnsi="ＭＳ 明朝" w:hint="eastAsia"/>
              </w:rPr>
              <w:t xml:space="preserve">　　　　　 近年はマイスター制度による社員の向上心の高揚やｗｅｂ</w:t>
            </w:r>
          </w:p>
          <w:p w14:paraId="17F46946" w14:textId="56806B22" w:rsidR="0068124A" w:rsidRDefault="0068124A" w:rsidP="0068124A">
            <w:pPr>
              <w:ind w:left="1260" w:hangingChars="600" w:hanging="1260"/>
              <w:rPr>
                <w:rFonts w:ascii="ＭＳ 明朝" w:hAnsi="ＭＳ 明朝"/>
              </w:rPr>
            </w:pPr>
            <w:r w:rsidRPr="0068124A">
              <w:rPr>
                <w:rFonts w:ascii="ＭＳ 明朝" w:hAnsi="ＭＳ 明朝" w:hint="eastAsia"/>
              </w:rPr>
              <w:t xml:space="preserve">　　　　　 マーケティングによる海外市場の拡大でも成果を</w:t>
            </w:r>
            <w:r>
              <w:rPr>
                <w:rFonts w:ascii="ＭＳ 明朝" w:hAnsi="ＭＳ 明朝" w:hint="eastAsia"/>
              </w:rPr>
              <w:t>あげてい</w:t>
            </w:r>
          </w:p>
          <w:p w14:paraId="2D82867F" w14:textId="7024C54C" w:rsidR="0068124A" w:rsidRPr="00BF6086" w:rsidRDefault="0068124A" w:rsidP="0068124A">
            <w:pPr>
              <w:ind w:left="126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る。</w:t>
            </w:r>
          </w:p>
          <w:p w14:paraId="16775203" w14:textId="77777777" w:rsidR="0068124A" w:rsidRPr="00F2546B" w:rsidRDefault="0068124A" w:rsidP="00F9476E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F6086">
              <w:rPr>
                <w:rFonts w:ascii="ＭＳ 明朝" w:hAnsi="ＭＳ 明朝" w:hint="eastAsia"/>
              </w:rPr>
              <w:t xml:space="preserve">◇資本金　</w:t>
            </w:r>
            <w:r>
              <w:rPr>
                <w:rFonts w:ascii="ＭＳ 明朝" w:hAnsi="ＭＳ 明朝" w:hint="eastAsia"/>
              </w:rPr>
              <w:t>９６</w:t>
            </w:r>
            <w:r w:rsidRPr="00BF6086">
              <w:rPr>
                <w:rFonts w:ascii="ＭＳ 明朝" w:hAnsi="ＭＳ 明朝" w:hint="eastAsia"/>
              </w:rPr>
              <w:t xml:space="preserve">００万円　◇従業員数 </w:t>
            </w:r>
            <w:r>
              <w:rPr>
                <w:rFonts w:ascii="ＭＳ 明朝" w:hAnsi="ＭＳ 明朝" w:hint="eastAsia"/>
              </w:rPr>
              <w:t>４３５</w:t>
            </w:r>
            <w:r w:rsidRPr="00BF608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（連結５４４名）</w:t>
            </w:r>
          </w:p>
        </w:tc>
      </w:tr>
    </w:tbl>
    <w:p w14:paraId="0737D5C4" w14:textId="77777777" w:rsidR="0068124A" w:rsidRPr="0068124A" w:rsidRDefault="0068124A" w:rsidP="00993E2F">
      <w:pPr>
        <w:jc w:val="center"/>
        <w:rPr>
          <w:rFonts w:ascii="ＭＳ 明朝" w:hAnsi="ＭＳ 明朝"/>
          <w:sz w:val="28"/>
          <w:szCs w:val="28"/>
        </w:rPr>
      </w:pPr>
    </w:p>
    <w:sectPr w:rsidR="0068124A" w:rsidRPr="00681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53"/>
    <w:rsid w:val="0068124A"/>
    <w:rsid w:val="008323E5"/>
    <w:rsid w:val="00993E2F"/>
    <w:rsid w:val="00E07F05"/>
    <w:rsid w:val="00EA38EC"/>
    <w:rsid w:val="00E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9F90E"/>
  <w15:chartTrackingRefBased/>
  <w15:docId w15:val="{709EC79E-8096-4511-A0BA-E47EDB78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6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065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D065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4</cp:revision>
  <dcterms:created xsi:type="dcterms:W3CDTF">2023-12-14T08:05:00Z</dcterms:created>
  <dcterms:modified xsi:type="dcterms:W3CDTF">2024-02-13T02:23:00Z</dcterms:modified>
</cp:coreProperties>
</file>