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4BF5" w14:textId="77777777" w:rsidR="00190698" w:rsidRDefault="00190698" w:rsidP="00190698">
      <w:pPr>
        <w:tabs>
          <w:tab w:val="left" w:pos="3686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＜プログラム＞</w:t>
      </w:r>
    </w:p>
    <w:p w14:paraId="0A99FAB5" w14:textId="77777777" w:rsidR="00190698" w:rsidRDefault="00190698" w:rsidP="00190698">
      <w:pPr>
        <w:tabs>
          <w:tab w:val="left" w:pos="3686"/>
        </w:tabs>
        <w:jc w:val="center"/>
        <w:rPr>
          <w:sz w:val="28"/>
          <w:szCs w:val="28"/>
        </w:rPr>
      </w:pPr>
    </w:p>
    <w:tbl>
      <w:tblPr>
        <w:tblW w:w="9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700"/>
        <w:gridCol w:w="6130"/>
      </w:tblGrid>
      <w:tr w:rsidR="00190698" w14:paraId="24346D50" w14:textId="77777777" w:rsidTr="00190698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993E" w14:textId="77777777" w:rsidR="00190698" w:rsidRDefault="00190698">
            <w:pPr>
              <w:tabs>
                <w:tab w:val="left" w:pos="3686"/>
              </w:tabs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開催日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AECC" w14:textId="77777777" w:rsidR="00190698" w:rsidRDefault="00190698">
            <w:pPr>
              <w:tabs>
                <w:tab w:val="left" w:pos="3686"/>
              </w:tabs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ところ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A8B0" w14:textId="77777777" w:rsidR="00190698" w:rsidRDefault="00190698">
            <w:pPr>
              <w:tabs>
                <w:tab w:val="left" w:pos="3686"/>
              </w:tabs>
              <w:jc w:val="center"/>
              <w:rPr>
                <w:kern w:val="0"/>
              </w:rPr>
            </w:pPr>
            <w:r w:rsidRPr="00190698">
              <w:rPr>
                <w:rFonts w:hint="eastAsia"/>
                <w:spacing w:val="2"/>
                <w:w w:val="95"/>
                <w:kern w:val="0"/>
                <w:fitText w:val="2415" w:id="-1172133632"/>
              </w:rPr>
              <w:t>テーマ・ゲスト・内容な</w:t>
            </w:r>
            <w:r w:rsidRPr="00190698">
              <w:rPr>
                <w:rFonts w:hint="eastAsia"/>
                <w:spacing w:val="-5"/>
                <w:w w:val="95"/>
                <w:kern w:val="0"/>
                <w:fitText w:val="2415" w:id="-1172133632"/>
              </w:rPr>
              <w:t>ど</w:t>
            </w:r>
          </w:p>
        </w:tc>
      </w:tr>
      <w:tr w:rsidR="00190698" w14:paraId="35D620CD" w14:textId="77777777" w:rsidTr="00190698">
        <w:trPr>
          <w:trHeight w:val="11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55D5" w14:textId="77777777" w:rsidR="00190698" w:rsidRDefault="00190698">
            <w:pPr>
              <w:tabs>
                <w:tab w:val="left" w:pos="3686"/>
              </w:tabs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  <w:p w14:paraId="13B36F99" w14:textId="77777777" w:rsidR="00190698" w:rsidRDefault="00190698">
            <w:pPr>
              <w:tabs>
                <w:tab w:val="left" w:pos="3686"/>
              </w:tabs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11月6日</w:t>
            </w:r>
          </w:p>
          <w:p w14:paraId="65CD024B" w14:textId="77777777" w:rsidR="00190698" w:rsidRDefault="00190698">
            <w:pPr>
              <w:tabs>
                <w:tab w:val="left" w:pos="3686"/>
              </w:tabs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（月）</w:t>
            </w:r>
          </w:p>
          <w:p w14:paraId="04DDDC8E" w14:textId="77777777" w:rsidR="00190698" w:rsidRDefault="00190698">
            <w:pPr>
              <w:tabs>
                <w:tab w:val="left" w:pos="3686"/>
              </w:tabs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190698">
              <w:rPr>
                <w:rFonts w:ascii="ＭＳ 明朝" w:hAnsi="ＭＳ 明朝" w:hint="eastAsia"/>
                <w:w w:val="83"/>
                <w:kern w:val="0"/>
                <w:fitText w:val="1050" w:id="-1172133631"/>
              </w:rPr>
              <w:t>14:00～16:45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6E0" w14:textId="77777777" w:rsidR="00190698" w:rsidRDefault="00190698">
            <w:pPr>
              <w:jc w:val="center"/>
              <w:rPr>
                <w:sz w:val="18"/>
                <w:szCs w:val="18"/>
              </w:rPr>
            </w:pPr>
          </w:p>
          <w:p w14:paraId="40DA3E6B" w14:textId="77777777" w:rsidR="00190698" w:rsidRDefault="00190698">
            <w:pPr>
              <w:jc w:val="center"/>
              <w:rPr>
                <w:spacing w:val="3"/>
                <w:w w:val="53"/>
                <w:kern w:val="0"/>
              </w:rPr>
            </w:pPr>
          </w:p>
          <w:p w14:paraId="0F99700E" w14:textId="77777777" w:rsidR="00190698" w:rsidRDefault="00190698">
            <w:pPr>
              <w:jc w:val="center"/>
              <w:rPr>
                <w:spacing w:val="-16"/>
                <w:w w:val="53"/>
                <w:kern w:val="0"/>
              </w:rPr>
            </w:pPr>
            <w:r w:rsidRPr="00190698">
              <w:rPr>
                <w:rFonts w:hint="eastAsia"/>
                <w:w w:val="53"/>
                <w:kern w:val="0"/>
                <w:fitText w:val="1353" w:id="-1172133630"/>
              </w:rPr>
              <w:t>京都経済センター・会議</w:t>
            </w:r>
            <w:r w:rsidRPr="00190698">
              <w:rPr>
                <w:rFonts w:hint="eastAsia"/>
                <w:spacing w:val="16"/>
                <w:w w:val="53"/>
                <w:kern w:val="0"/>
                <w:fitText w:val="1353" w:id="-1172133630"/>
              </w:rPr>
              <w:t>室</w:t>
            </w:r>
          </w:p>
          <w:p w14:paraId="0C6C931E" w14:textId="77777777" w:rsidR="00190698" w:rsidRDefault="00190698">
            <w:pPr>
              <w:tabs>
                <w:tab w:val="left" w:pos="368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AB0F" w14:textId="77777777" w:rsidR="00190698" w:rsidRDefault="00190698">
            <w:pPr>
              <w:tabs>
                <w:tab w:val="left" w:pos="3686"/>
              </w:tabs>
              <w:rPr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■基調講演</w:t>
            </w:r>
            <w:r>
              <w:rPr>
                <w:rFonts w:hint="eastAsia"/>
                <w:sz w:val="24"/>
              </w:rPr>
              <w:t>（</w:t>
            </w:r>
            <w:r w:rsidRPr="00190698">
              <w:rPr>
                <w:rFonts w:hint="eastAsia"/>
                <w:w w:val="61"/>
                <w:kern w:val="0"/>
                <w:sz w:val="24"/>
                <w:fitText w:val="3240" w:id="-1172133629"/>
              </w:rPr>
              <w:t>※ものづくりにおけるデータ活用セミナーと共</w:t>
            </w:r>
            <w:r w:rsidRPr="00190698">
              <w:rPr>
                <w:rFonts w:hint="eastAsia"/>
                <w:spacing w:val="11"/>
                <w:w w:val="61"/>
                <w:kern w:val="0"/>
                <w:sz w:val="24"/>
                <w:fitText w:val="3240" w:id="-1172133629"/>
              </w:rPr>
              <w:t>催</w:t>
            </w:r>
            <w:r>
              <w:rPr>
                <w:rFonts w:hint="eastAsia"/>
                <w:sz w:val="24"/>
              </w:rPr>
              <w:t>）</w:t>
            </w:r>
          </w:p>
          <w:p w14:paraId="17332B07" w14:textId="77777777" w:rsidR="00190698" w:rsidRDefault="00190698">
            <w:pPr>
              <w:tabs>
                <w:tab w:val="left" w:pos="3686"/>
              </w:tabs>
              <w:rPr>
                <w:rFonts w:ascii="ＭＳ ゴシック" w:eastAsia="ＭＳ ゴシック" w:hAnsi="ＭＳ 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「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  <w:szCs w:val="28"/>
              </w:rPr>
              <w:t>ＤＸ推進による「全体最適実現シナリオ」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32"/>
                <w:szCs w:val="32"/>
              </w:rPr>
              <w:t>」</w:t>
            </w:r>
          </w:p>
          <w:p w14:paraId="21067773" w14:textId="77777777" w:rsidR="00190698" w:rsidRDefault="00190698">
            <w:pPr>
              <w:tabs>
                <w:tab w:val="left" w:pos="3686"/>
              </w:tabs>
              <w:wordWrap w:val="0"/>
              <w:jc w:val="right"/>
            </w:pPr>
            <w:r>
              <w:rPr>
                <w:rFonts w:hint="eastAsia"/>
              </w:rPr>
              <w:t>日新電機㈱執行役員情報システム部長</w:t>
            </w:r>
            <w:r>
              <w:t xml:space="preserve"> </w:t>
            </w:r>
            <w:r>
              <w:rPr>
                <w:rFonts w:hint="eastAsia"/>
              </w:rPr>
              <w:t>高橋浩史氏</w:t>
            </w:r>
            <w:r>
              <w:t xml:space="preserve"> </w:t>
            </w:r>
          </w:p>
          <w:p w14:paraId="10212A55" w14:textId="77777777" w:rsidR="00190698" w:rsidRDefault="00190698">
            <w:pPr>
              <w:tabs>
                <w:tab w:val="left" w:pos="3686"/>
              </w:tabs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（本会・生産管理（</w:t>
            </w:r>
            <w:r>
              <w:rPr>
                <w:sz w:val="18"/>
                <w:szCs w:val="18"/>
              </w:rPr>
              <w:t>TOC</w:t>
            </w:r>
            <w:r>
              <w:rPr>
                <w:rFonts w:hint="eastAsia"/>
                <w:sz w:val="18"/>
                <w:szCs w:val="18"/>
              </w:rPr>
              <w:t>）研究会・アドバイザー）</w:t>
            </w:r>
          </w:p>
          <w:p w14:paraId="6361B127" w14:textId="3FA75203" w:rsidR="00190698" w:rsidRDefault="00190698">
            <w:pPr>
              <w:tabs>
                <w:tab w:val="left" w:pos="3686"/>
              </w:tabs>
              <w:jc w:val="right"/>
              <w:rPr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  <w:r w:rsidRPr="0089065B">
              <w:rPr>
                <w:rFonts w:hint="eastAsia"/>
                <w:w w:val="68"/>
                <w:kern w:val="0"/>
                <w:fitText w:val="4715" w:id="-1172133628"/>
              </w:rPr>
              <w:t>グループ討議中心のカリキュラムのため、会場のみでの実施となります</w:t>
            </w:r>
            <w:r w:rsidRPr="0089065B">
              <w:rPr>
                <w:rFonts w:hint="eastAsia"/>
                <w:spacing w:val="14"/>
                <w:w w:val="68"/>
                <w:kern w:val="0"/>
                <w:fitText w:val="4715" w:id="-1172133628"/>
              </w:rPr>
              <w:t>。</w:t>
            </w:r>
          </w:p>
        </w:tc>
      </w:tr>
      <w:tr w:rsidR="00190698" w14:paraId="4786F9A2" w14:textId="77777777" w:rsidTr="00190698">
        <w:trPr>
          <w:trHeight w:val="13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2712" w14:textId="77777777" w:rsidR="00190698" w:rsidRDefault="00190698">
            <w:pPr>
              <w:tabs>
                <w:tab w:val="left" w:pos="3686"/>
              </w:tabs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2AA8CC23" w14:textId="77777777" w:rsidR="00190698" w:rsidRDefault="00190698">
            <w:pPr>
              <w:tabs>
                <w:tab w:val="left" w:pos="3686"/>
              </w:tabs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12月5日</w:t>
            </w:r>
          </w:p>
          <w:p w14:paraId="28AC1217" w14:textId="77777777" w:rsidR="00190698" w:rsidRDefault="00190698">
            <w:pPr>
              <w:tabs>
                <w:tab w:val="left" w:pos="3686"/>
              </w:tabs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（火）</w:t>
            </w:r>
          </w:p>
          <w:p w14:paraId="6C3EB8BF" w14:textId="77777777" w:rsidR="00190698" w:rsidRDefault="00190698">
            <w:pPr>
              <w:tabs>
                <w:tab w:val="left" w:pos="3686"/>
              </w:tabs>
              <w:jc w:val="center"/>
              <w:rPr>
                <w:rFonts w:ascii="ＭＳ 明朝" w:hAnsi="ＭＳ 明朝"/>
                <w:kern w:val="0"/>
              </w:rPr>
            </w:pPr>
            <w:r w:rsidRPr="00190698">
              <w:rPr>
                <w:rFonts w:ascii="ＭＳ 明朝" w:hAnsi="ＭＳ 明朝" w:hint="eastAsia"/>
                <w:w w:val="83"/>
                <w:kern w:val="0"/>
                <w:fitText w:val="1050" w:id="-1172133627"/>
              </w:rPr>
              <w:t>14:00～16:45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60A9" w14:textId="77777777" w:rsidR="00190698" w:rsidRDefault="00190698">
            <w:pPr>
              <w:tabs>
                <w:tab w:val="left" w:pos="3686"/>
              </w:tabs>
              <w:jc w:val="center"/>
              <w:rPr>
                <w:sz w:val="18"/>
                <w:szCs w:val="18"/>
              </w:rPr>
            </w:pPr>
          </w:p>
          <w:p w14:paraId="3683152D" w14:textId="77777777" w:rsidR="00190698" w:rsidRDefault="00190698">
            <w:pPr>
              <w:tabs>
                <w:tab w:val="left" w:pos="368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石田精工㈱</w:t>
            </w:r>
          </w:p>
          <w:p w14:paraId="5DD03AC2" w14:textId="77777777" w:rsidR="00190698" w:rsidRDefault="00190698">
            <w:pPr>
              <w:tabs>
                <w:tab w:val="left" w:pos="368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＜東大阪市＞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1565" w14:textId="77777777" w:rsidR="00190698" w:rsidRDefault="00190698">
            <w:pPr>
              <w:tabs>
                <w:tab w:val="left" w:pos="3686"/>
              </w:tabs>
              <w:spacing w:line="0" w:lineRule="atLeast"/>
              <w:ind w:right="8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石田精工㈱訪問</w:t>
            </w:r>
          </w:p>
          <w:p w14:paraId="5F209344" w14:textId="77777777" w:rsidR="00190698" w:rsidRDefault="00190698">
            <w:pPr>
              <w:tabs>
                <w:tab w:val="left" w:pos="3686"/>
              </w:tabs>
              <w:jc w:val="lef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「</w:t>
            </w:r>
            <w:r w:rsidRPr="0089065B">
              <w:rPr>
                <w:rFonts w:ascii="ＭＳ ゴシック" w:eastAsia="ＭＳ ゴシック" w:hAnsi="ＭＳ ゴシック" w:hint="eastAsia"/>
                <w:b/>
                <w:bCs/>
                <w:spacing w:val="4"/>
                <w:w w:val="79"/>
                <w:kern w:val="0"/>
                <w:sz w:val="32"/>
                <w:szCs w:val="32"/>
                <w:fitText w:val="5136" w:id="-1172133626"/>
              </w:rPr>
              <w:t>クラウドによる複数工場の工程管理を一元</w:t>
            </w:r>
            <w:r w:rsidRPr="0089065B">
              <w:rPr>
                <w:rFonts w:ascii="ＭＳ ゴシック" w:eastAsia="ＭＳ ゴシック" w:hAnsi="ＭＳ ゴシック" w:hint="eastAsia"/>
                <w:b/>
                <w:bCs/>
                <w:spacing w:val="-38"/>
                <w:w w:val="79"/>
                <w:kern w:val="0"/>
                <w:sz w:val="32"/>
                <w:szCs w:val="32"/>
                <w:fitText w:val="5136" w:id="-1172133626"/>
              </w:rPr>
              <w:t>化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」</w:t>
            </w:r>
          </w:p>
          <w:p w14:paraId="7FBE6DCB" w14:textId="77777777" w:rsidR="00190698" w:rsidRDefault="00190698">
            <w:pPr>
              <w:tabs>
                <w:tab w:val="left" w:pos="3686"/>
              </w:tabs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190698">
              <w:rPr>
                <w:rFonts w:ascii="ＭＳ 明朝" w:hAnsi="ＭＳ 明朝" w:hint="eastAsia"/>
                <w:w w:val="53"/>
                <w:kern w:val="0"/>
                <w:szCs w:val="21"/>
                <w:fitText w:val="5578" w:id="-1172133625"/>
              </w:rPr>
              <w:t xml:space="preserve">・資本金 1000万円　・従業員数 ４２名 ・事業 </w:t>
            </w:r>
            <w:r w:rsidRPr="00190698">
              <w:rPr>
                <w:rFonts w:ascii="ＭＳ 明朝" w:hAnsi="ＭＳ 明朝" w:hint="eastAsia"/>
                <w:color w:val="000000"/>
                <w:w w:val="53"/>
                <w:szCs w:val="21"/>
                <w:shd w:val="clear" w:color="auto" w:fill="FFFFFF"/>
                <w:fitText w:val="5578" w:id="-1172133625"/>
              </w:rPr>
              <w:t>建設機械、農業機械、エアツール等の各種金属部品の加工</w:t>
            </w:r>
            <w:r w:rsidRPr="00190698">
              <w:rPr>
                <w:rFonts w:ascii="ＭＳ 明朝" w:hAnsi="ＭＳ 明朝" w:hint="eastAsia"/>
                <w:color w:val="000000"/>
                <w:spacing w:val="82"/>
                <w:w w:val="53"/>
                <w:szCs w:val="21"/>
                <w:shd w:val="clear" w:color="auto" w:fill="FFFFFF"/>
                <w:fitText w:val="5578" w:id="-1172133625"/>
              </w:rPr>
              <w:t>等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190698" w14:paraId="0F8C50DD" w14:textId="77777777" w:rsidTr="00190698">
        <w:trPr>
          <w:trHeight w:val="1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A44E" w14:textId="77777777" w:rsidR="0089065B" w:rsidRDefault="0089065B" w:rsidP="0089065B">
            <w:pPr>
              <w:tabs>
                <w:tab w:val="left" w:pos="3686"/>
              </w:tabs>
              <w:spacing w:line="0" w:lineRule="atLeas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＜令和６年＞</w:t>
            </w:r>
          </w:p>
          <w:p w14:paraId="1243612E" w14:textId="77777777" w:rsidR="00190698" w:rsidRPr="0089065B" w:rsidRDefault="00190698">
            <w:pPr>
              <w:tabs>
                <w:tab w:val="left" w:pos="3686"/>
              </w:tabs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3DF3DDBB" w14:textId="77777777" w:rsidR="00190698" w:rsidRDefault="00190698">
            <w:pPr>
              <w:tabs>
                <w:tab w:val="left" w:pos="3686"/>
              </w:tabs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1月22日</w:t>
            </w:r>
          </w:p>
          <w:p w14:paraId="4F8E155E" w14:textId="77777777" w:rsidR="00190698" w:rsidRDefault="00190698">
            <w:pPr>
              <w:tabs>
                <w:tab w:val="left" w:pos="3686"/>
              </w:tabs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（月）</w:t>
            </w:r>
          </w:p>
          <w:p w14:paraId="18D6871A" w14:textId="77777777" w:rsidR="00190698" w:rsidRDefault="00190698">
            <w:pPr>
              <w:tabs>
                <w:tab w:val="left" w:pos="3686"/>
              </w:tabs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190698">
              <w:rPr>
                <w:rFonts w:ascii="ＭＳ 明朝" w:hAnsi="ＭＳ 明朝" w:hint="eastAsia"/>
                <w:w w:val="83"/>
                <w:kern w:val="0"/>
                <w:fitText w:val="1050" w:id="-1172133624"/>
              </w:rPr>
              <w:t>14:00～16:45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9CA6" w14:textId="77777777" w:rsidR="00190698" w:rsidRDefault="00190698">
            <w:pPr>
              <w:tabs>
                <w:tab w:val="left" w:pos="3686"/>
              </w:tabs>
              <w:jc w:val="center"/>
              <w:rPr>
                <w:sz w:val="18"/>
                <w:szCs w:val="18"/>
              </w:rPr>
            </w:pPr>
          </w:p>
          <w:p w14:paraId="00CB92F4" w14:textId="77777777" w:rsidR="00190698" w:rsidRDefault="00190698">
            <w:pPr>
              <w:tabs>
                <w:tab w:val="left" w:pos="368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オムロン㈱</w:t>
            </w:r>
          </w:p>
          <w:p w14:paraId="1CD15DDB" w14:textId="77777777" w:rsidR="00190698" w:rsidRDefault="00190698">
            <w:pPr>
              <w:tabs>
                <w:tab w:val="left" w:pos="368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＜草津市＞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4B6A" w14:textId="77777777" w:rsidR="00190698" w:rsidRDefault="00190698">
            <w:pPr>
              <w:pStyle w:val="a3"/>
              <w:tabs>
                <w:tab w:val="left" w:pos="3686"/>
              </w:tabs>
              <w:ind w:right="227"/>
              <w:rPr>
                <w:rFonts w:ascii="ＭＳ 明朝" w:eastAsia="ＭＳ 明朝" w:hAnsi="ＭＳ 明朝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■</w:t>
            </w:r>
            <w:r>
              <w:rPr>
                <w:rFonts w:hAnsi="ＭＳ ゴシック" w:hint="eastAsia"/>
                <w:b/>
                <w:bCs/>
                <w:sz w:val="24"/>
                <w:szCs w:val="24"/>
              </w:rPr>
              <w:t>オムロン㈱草津事業所 訪問</w:t>
            </w:r>
          </w:p>
          <w:p w14:paraId="50FBF0F8" w14:textId="77777777" w:rsidR="00190698" w:rsidRDefault="00190698">
            <w:pPr>
              <w:tabs>
                <w:tab w:val="left" w:pos="3686"/>
              </w:tabs>
              <w:rPr>
                <w:rFonts w:ascii="ＭＳ ゴシック" w:eastAsia="ＭＳ ゴシック" w:hAnsi="ＭＳ 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「IoTによる超多品種少量生産のIE改善」</w:t>
            </w:r>
          </w:p>
          <w:p w14:paraId="6C5838EA" w14:textId="77777777" w:rsidR="00190698" w:rsidRDefault="00190698">
            <w:pPr>
              <w:tabs>
                <w:tab w:val="left" w:pos="3686"/>
              </w:tabs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</w:t>
            </w:r>
            <w:r w:rsidRPr="00190698">
              <w:rPr>
                <w:rFonts w:ascii="ＭＳ 明朝" w:hAnsi="ＭＳ 明朝" w:hint="eastAsia"/>
                <w:bCs/>
                <w:w w:val="53"/>
                <w:kern w:val="0"/>
                <w:szCs w:val="21"/>
                <w:fitText w:val="5565" w:id="-1172133623"/>
              </w:rPr>
              <w:t>・資本金 641億円 ・従業員数 4740名 ・事業 制御機器、電子機器、電子決済システム、FA、交通システム</w:t>
            </w:r>
            <w:r w:rsidRPr="00190698">
              <w:rPr>
                <w:rFonts w:ascii="ＭＳ 明朝" w:hAnsi="ＭＳ 明朝" w:hint="eastAsia"/>
                <w:bCs/>
                <w:spacing w:val="61"/>
                <w:w w:val="53"/>
                <w:kern w:val="0"/>
                <w:szCs w:val="21"/>
                <w:fitText w:val="5565" w:id="-1172133623"/>
              </w:rPr>
              <w:t>等</w:t>
            </w:r>
            <w:r>
              <w:rPr>
                <w:rFonts w:ascii="ＭＳ 明朝" w:hAnsi="ＭＳ 明朝" w:hint="eastAsia"/>
                <w:bCs/>
                <w:szCs w:val="21"/>
              </w:rPr>
              <w:t>）</w:t>
            </w:r>
          </w:p>
        </w:tc>
      </w:tr>
      <w:tr w:rsidR="00190698" w14:paraId="3CA8C416" w14:textId="77777777" w:rsidTr="00190698">
        <w:trPr>
          <w:trHeight w:val="13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578C" w14:textId="77777777" w:rsidR="00190698" w:rsidRDefault="00190698">
            <w:pPr>
              <w:tabs>
                <w:tab w:val="left" w:pos="3686"/>
              </w:tabs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2月15日</w:t>
            </w:r>
          </w:p>
          <w:p w14:paraId="424A7B8A" w14:textId="77777777" w:rsidR="00190698" w:rsidRDefault="00190698">
            <w:pPr>
              <w:tabs>
                <w:tab w:val="left" w:pos="3686"/>
              </w:tabs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（木）</w:t>
            </w:r>
          </w:p>
          <w:p w14:paraId="3E722344" w14:textId="77777777" w:rsidR="00190698" w:rsidRDefault="00190698">
            <w:pPr>
              <w:tabs>
                <w:tab w:val="left" w:pos="3686"/>
              </w:tabs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190698">
              <w:rPr>
                <w:rFonts w:ascii="ＭＳ 明朝" w:hAnsi="ＭＳ 明朝" w:hint="eastAsia"/>
                <w:w w:val="83"/>
                <w:kern w:val="0"/>
                <w:fitText w:val="1050" w:id="-1172133622"/>
              </w:rPr>
              <w:t>14:00～16:45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224" w14:textId="77777777" w:rsidR="00190698" w:rsidRDefault="00190698">
            <w:pPr>
              <w:tabs>
                <w:tab w:val="left" w:pos="3686"/>
              </w:tabs>
              <w:rPr>
                <w:sz w:val="18"/>
                <w:szCs w:val="18"/>
              </w:rPr>
            </w:pPr>
          </w:p>
          <w:p w14:paraId="4687C222" w14:textId="77777777" w:rsidR="00190698" w:rsidRDefault="00190698">
            <w:pPr>
              <w:tabs>
                <w:tab w:val="left" w:pos="3686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DMG森精機㈱</w:t>
            </w:r>
          </w:p>
          <w:p w14:paraId="612F7122" w14:textId="77777777" w:rsidR="00190698" w:rsidRDefault="00190698">
            <w:pPr>
              <w:tabs>
                <w:tab w:val="left" w:pos="368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＜伊賀市＞</w:t>
            </w:r>
          </w:p>
          <w:p w14:paraId="74141CEF" w14:textId="77777777" w:rsidR="00190698" w:rsidRDefault="00190698">
            <w:pPr>
              <w:tabs>
                <w:tab w:val="left" w:pos="368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F921" w14:textId="77777777" w:rsidR="00190698" w:rsidRDefault="00190698">
            <w:pPr>
              <w:tabs>
                <w:tab w:val="left" w:pos="3686"/>
              </w:tabs>
              <w:spacing w:line="0" w:lineRule="atLeast"/>
              <w:ind w:right="8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ＤＭＧ森精機㈱伊賀事業所 訪問</w:t>
            </w:r>
          </w:p>
          <w:p w14:paraId="1AB04E04" w14:textId="710DFE1F" w:rsidR="00190698" w:rsidRDefault="00190698">
            <w:pPr>
              <w:tabs>
                <w:tab w:val="left" w:pos="3686"/>
              </w:tabs>
              <w:rPr>
                <w:rFonts w:ascii="ＭＳ ゴシック" w:eastAsia="ＭＳ ゴシック" w:hAnsi="ＭＳ ゴシック"/>
                <w:b/>
                <w:bCs/>
                <w:color w:val="2A2A2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2A2A2A"/>
                <w:sz w:val="32"/>
                <w:szCs w:val="32"/>
              </w:rPr>
              <w:t>「</w:t>
            </w:r>
            <w:r w:rsidRPr="0089065B">
              <w:rPr>
                <w:rFonts w:ascii="ＭＳ ゴシック" w:eastAsia="ＭＳ ゴシック" w:hAnsi="ＭＳ ゴシック" w:hint="eastAsia"/>
                <w:b/>
                <w:bCs/>
                <w:color w:val="2A2A2A"/>
                <w:w w:val="57"/>
                <w:kern w:val="0"/>
                <w:sz w:val="32"/>
                <w:szCs w:val="32"/>
                <w:fitText w:val="5373" w:id="-1172133621"/>
              </w:rPr>
              <w:t>ＩｏＴによる生産革新活動の進化～</w:t>
            </w:r>
            <w:r w:rsidR="00C73CA6" w:rsidRPr="0089065B">
              <w:rPr>
                <w:rFonts w:ascii="ＭＳ ゴシック" w:eastAsia="ＭＳ ゴシック" w:hAnsi="ＭＳ ゴシック" w:hint="eastAsia"/>
                <w:b/>
                <w:bCs/>
                <w:color w:val="2A2A2A"/>
                <w:w w:val="57"/>
                <w:kern w:val="0"/>
                <w:sz w:val="32"/>
                <w:szCs w:val="32"/>
                <w:fitText w:val="5373" w:id="-1172133621"/>
              </w:rPr>
              <w:t>セル</w:t>
            </w:r>
            <w:r w:rsidRPr="0089065B">
              <w:rPr>
                <w:rFonts w:ascii="ＭＳ ゴシック" w:eastAsia="ＭＳ ゴシック" w:hAnsi="ＭＳ ゴシック" w:hint="eastAsia"/>
                <w:b/>
                <w:bCs/>
                <w:color w:val="2A2A2A"/>
                <w:w w:val="57"/>
                <w:kern w:val="0"/>
                <w:sz w:val="32"/>
                <w:szCs w:val="32"/>
                <w:fitText w:val="5373" w:id="-1172133621"/>
              </w:rPr>
              <w:t>生産からライン生産へ</w:t>
            </w:r>
            <w:r w:rsidRPr="0089065B">
              <w:rPr>
                <w:rFonts w:ascii="ＭＳ ゴシック" w:eastAsia="ＭＳ ゴシック" w:hAnsi="ＭＳ ゴシック" w:hint="eastAsia"/>
                <w:b/>
                <w:bCs/>
                <w:color w:val="2A2A2A"/>
                <w:spacing w:val="33"/>
                <w:w w:val="57"/>
                <w:kern w:val="0"/>
                <w:sz w:val="32"/>
                <w:szCs w:val="32"/>
                <w:fitText w:val="5373" w:id="-1172133621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2A2A2A"/>
                <w:sz w:val="32"/>
                <w:szCs w:val="32"/>
              </w:rPr>
              <w:t>」</w:t>
            </w:r>
          </w:p>
          <w:p w14:paraId="78ADBFEC" w14:textId="77777777" w:rsidR="00190698" w:rsidRDefault="00190698">
            <w:pPr>
              <w:tabs>
                <w:tab w:val="left" w:pos="3686"/>
              </w:tabs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</w:t>
            </w:r>
            <w:r w:rsidRPr="0089065B">
              <w:rPr>
                <w:rFonts w:ascii="ＭＳ 明朝" w:hAnsi="ＭＳ 明朝" w:hint="eastAsia"/>
                <w:w w:val="49"/>
                <w:kern w:val="0"/>
                <w:szCs w:val="21"/>
                <w:fitText w:val="5670" w:id="-1172133620"/>
              </w:rPr>
              <w:t xml:space="preserve">・資本金 511億1500万円・従業員数 12626名 ・事業 </w:t>
            </w:r>
            <w:r w:rsidRPr="0089065B">
              <w:rPr>
                <w:rFonts w:ascii="ＭＳ 明朝" w:hAnsi="ＭＳ 明朝" w:hint="eastAsia"/>
                <w:color w:val="1B1B1B"/>
                <w:w w:val="49"/>
                <w:szCs w:val="21"/>
                <w:shd w:val="clear" w:color="auto" w:fill="FFFFFF"/>
                <w:fitText w:val="5670" w:id="-1172133620"/>
              </w:rPr>
              <w:t>工作機械（マシニングセンタ、ターニングセンタ、複合加工機等</w:t>
            </w:r>
            <w:r w:rsidRPr="0089065B">
              <w:rPr>
                <w:rFonts w:ascii="ＭＳ 明朝" w:hAnsi="ＭＳ 明朝" w:hint="eastAsia"/>
                <w:color w:val="1B1B1B"/>
                <w:spacing w:val="31"/>
                <w:w w:val="49"/>
                <w:szCs w:val="21"/>
                <w:shd w:val="clear" w:color="auto" w:fill="FFFFFF"/>
                <w:fitText w:val="5670" w:id="-1172133620"/>
              </w:rPr>
              <w:t>）</w:t>
            </w:r>
          </w:p>
        </w:tc>
      </w:tr>
      <w:tr w:rsidR="00190698" w14:paraId="1AD012B2" w14:textId="77777777" w:rsidTr="00190698">
        <w:trPr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4381" w14:textId="77777777" w:rsidR="00190698" w:rsidRDefault="00190698">
            <w:pPr>
              <w:tabs>
                <w:tab w:val="left" w:pos="3686"/>
              </w:tabs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3月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7897" w14:textId="77777777" w:rsidR="00190698" w:rsidRDefault="00190698">
            <w:pPr>
              <w:tabs>
                <w:tab w:val="left" w:pos="368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企業訪問＜調整中＞</w:t>
            </w:r>
          </w:p>
        </w:tc>
      </w:tr>
    </w:tbl>
    <w:p w14:paraId="3B6A0856" w14:textId="1AF93005" w:rsidR="00190698" w:rsidRDefault="00190698" w:rsidP="0019069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※2月例会は、訪問先の急なご都合によっては、日程が変更になる可能性がございます。</w:t>
      </w:r>
    </w:p>
    <w:p w14:paraId="6DCEA4A1" w14:textId="77777777" w:rsidR="00190698" w:rsidRDefault="00190698" w:rsidP="00190698">
      <w:pPr>
        <w:ind w:right="840" w:firstLineChars="67" w:firstLine="1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※3月例会は発足後の調整、確定となります。</w:t>
      </w:r>
    </w:p>
    <w:p w14:paraId="61C355B8" w14:textId="77777777" w:rsidR="002172B2" w:rsidRPr="00190698" w:rsidRDefault="002172B2" w:rsidP="005673F4">
      <w:pPr>
        <w:jc w:val="right"/>
        <w:rPr>
          <w:rFonts w:ascii="ＭＳ 明朝" w:hAnsi="ＭＳ 明朝"/>
        </w:rPr>
      </w:pPr>
    </w:p>
    <w:sectPr w:rsidR="002172B2" w:rsidRPr="001906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83"/>
    <w:rsid w:val="00190698"/>
    <w:rsid w:val="002172B2"/>
    <w:rsid w:val="005673F4"/>
    <w:rsid w:val="00581C83"/>
    <w:rsid w:val="0089065B"/>
    <w:rsid w:val="008E10E8"/>
    <w:rsid w:val="00AD3217"/>
    <w:rsid w:val="00C7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0AB36"/>
  <w15:chartTrackingRefBased/>
  <w15:docId w15:val="{3113729E-1018-4E88-B67F-99BBAEFB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C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81C8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581C8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7</cp:revision>
  <dcterms:created xsi:type="dcterms:W3CDTF">2023-10-04T01:26:00Z</dcterms:created>
  <dcterms:modified xsi:type="dcterms:W3CDTF">2023-10-16T02:21:00Z</dcterms:modified>
</cp:coreProperties>
</file>